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19" w:rsidRPr="00410819" w:rsidRDefault="00410819" w:rsidP="00410819">
      <w:pPr>
        <w:pStyle w:val="NoSpacing"/>
        <w:rPr>
          <w:rFonts w:ascii="Times New Roman" w:hAnsi="Times New Roman" w:cs="Times New Roman"/>
          <w:sz w:val="24"/>
          <w:szCs w:val="24"/>
          <w:lang w:val="sr-Cyrl-CS"/>
        </w:rPr>
      </w:pPr>
      <w:r w:rsidRPr="00410819">
        <w:rPr>
          <w:rFonts w:ascii="Times New Roman" w:hAnsi="Times New Roman" w:cs="Times New Roman"/>
          <w:sz w:val="24"/>
          <w:szCs w:val="24"/>
          <w:lang w:val="sr-Cyrl-CS"/>
        </w:rPr>
        <w:t>РЕПУБЛИКА СРБИЈА</w:t>
      </w:r>
    </w:p>
    <w:p w:rsidR="00410819" w:rsidRPr="00410819" w:rsidRDefault="00410819" w:rsidP="00410819">
      <w:pPr>
        <w:pStyle w:val="NoSpacing"/>
        <w:rPr>
          <w:rFonts w:ascii="Times New Roman" w:hAnsi="Times New Roman" w:cs="Times New Roman"/>
          <w:sz w:val="24"/>
          <w:szCs w:val="24"/>
          <w:lang w:val="sr-Cyrl-CS"/>
        </w:rPr>
      </w:pPr>
      <w:r w:rsidRPr="00410819">
        <w:rPr>
          <w:rFonts w:ascii="Times New Roman" w:hAnsi="Times New Roman" w:cs="Times New Roman"/>
          <w:sz w:val="24"/>
          <w:szCs w:val="24"/>
          <w:lang w:val="sr-Cyrl-CS"/>
        </w:rPr>
        <w:t>НАРОДНА СКУПШТИНА</w:t>
      </w:r>
    </w:p>
    <w:p w:rsidR="00410819" w:rsidRPr="00410819" w:rsidRDefault="00410819" w:rsidP="00410819">
      <w:pPr>
        <w:pStyle w:val="NoSpacing"/>
        <w:rPr>
          <w:rFonts w:ascii="Times New Roman" w:hAnsi="Times New Roman" w:cs="Times New Roman"/>
          <w:sz w:val="24"/>
          <w:szCs w:val="24"/>
          <w:lang w:val="sr-Cyrl-CS"/>
        </w:rPr>
      </w:pPr>
      <w:r w:rsidRPr="00410819">
        <w:rPr>
          <w:rFonts w:ascii="Times New Roman" w:hAnsi="Times New Roman" w:cs="Times New Roman"/>
          <w:sz w:val="24"/>
          <w:szCs w:val="24"/>
          <w:lang w:val="sr-Cyrl-CS"/>
        </w:rPr>
        <w:t>Одбор за смањење сиромаштва</w:t>
      </w:r>
    </w:p>
    <w:p w:rsidR="00410819" w:rsidRPr="00410819" w:rsidRDefault="00410819" w:rsidP="00410819">
      <w:pPr>
        <w:pStyle w:val="NoSpacing"/>
        <w:rPr>
          <w:rFonts w:ascii="Times New Roman" w:hAnsi="Times New Roman" w:cs="Times New Roman"/>
          <w:sz w:val="24"/>
          <w:szCs w:val="24"/>
          <w:lang w:val="sr-Cyrl-CS"/>
        </w:rPr>
      </w:pPr>
      <w:r w:rsidRPr="00410819">
        <w:rPr>
          <w:rFonts w:ascii="Times New Roman" w:hAnsi="Times New Roman" w:cs="Times New Roman"/>
          <w:sz w:val="24"/>
          <w:szCs w:val="24"/>
          <w:lang w:val="ru-RU"/>
        </w:rPr>
        <w:t>3</w:t>
      </w:r>
      <w:r w:rsidRPr="00410819">
        <w:rPr>
          <w:rFonts w:ascii="Times New Roman" w:hAnsi="Times New Roman" w:cs="Times New Roman"/>
          <w:sz w:val="24"/>
          <w:szCs w:val="24"/>
          <w:lang w:val="sr-Cyrl-CS"/>
        </w:rPr>
        <w:t xml:space="preserve">2 Број: 06-2/316-11          </w:t>
      </w:r>
    </w:p>
    <w:p w:rsidR="00410819" w:rsidRPr="00410819" w:rsidRDefault="00410819" w:rsidP="00410819">
      <w:pPr>
        <w:pStyle w:val="NoSpacing"/>
        <w:rPr>
          <w:rFonts w:ascii="Times New Roman" w:hAnsi="Times New Roman" w:cs="Times New Roman"/>
          <w:sz w:val="24"/>
          <w:szCs w:val="24"/>
          <w:lang w:val="sr-Cyrl-CS"/>
        </w:rPr>
      </w:pPr>
      <w:r>
        <w:rPr>
          <w:rFonts w:ascii="Times New Roman" w:hAnsi="Times New Roman" w:cs="Times New Roman"/>
          <w:sz w:val="24"/>
          <w:szCs w:val="24"/>
          <w:lang w:val="ru-RU"/>
        </w:rPr>
        <w:t>21</w:t>
      </w:r>
      <w:r w:rsidRPr="0041081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октобар</w:t>
      </w:r>
      <w:r w:rsidRPr="00410819">
        <w:rPr>
          <w:rFonts w:ascii="Times New Roman" w:hAnsi="Times New Roman" w:cs="Times New Roman"/>
          <w:sz w:val="24"/>
          <w:szCs w:val="24"/>
          <w:lang w:val="sr-Cyrl-CS"/>
        </w:rPr>
        <w:t xml:space="preserve"> 2011. године</w:t>
      </w:r>
    </w:p>
    <w:p w:rsidR="00410819" w:rsidRPr="00410819" w:rsidRDefault="00410819" w:rsidP="00410819">
      <w:pPr>
        <w:pStyle w:val="NoSpacing"/>
        <w:rPr>
          <w:rFonts w:ascii="Times New Roman" w:hAnsi="Times New Roman" w:cs="Times New Roman"/>
          <w:sz w:val="24"/>
          <w:szCs w:val="24"/>
          <w:lang w:val="sr-Cyrl-CS"/>
        </w:rPr>
      </w:pPr>
      <w:r w:rsidRPr="00410819">
        <w:rPr>
          <w:rFonts w:ascii="Times New Roman" w:hAnsi="Times New Roman" w:cs="Times New Roman"/>
          <w:sz w:val="24"/>
          <w:szCs w:val="24"/>
          <w:lang w:val="sr-Cyrl-CS"/>
        </w:rPr>
        <w:t>Б е о г р а д</w:t>
      </w:r>
    </w:p>
    <w:p w:rsidR="00410819" w:rsidRDefault="00410819" w:rsidP="00410819">
      <w:pPr>
        <w:pStyle w:val="NoSpacing"/>
        <w:jc w:val="both"/>
        <w:rPr>
          <w:rFonts w:ascii="Times New Roman" w:hAnsi="Times New Roman" w:cs="Times New Roman"/>
          <w:b/>
          <w:sz w:val="24"/>
          <w:szCs w:val="24"/>
          <w:lang w:val="sr-Cyrl-CS"/>
        </w:rPr>
      </w:pPr>
    </w:p>
    <w:p w:rsidR="00410819" w:rsidRDefault="00410819" w:rsidP="00410819">
      <w:pPr>
        <w:pStyle w:val="NoSpacing"/>
        <w:jc w:val="center"/>
        <w:rPr>
          <w:rFonts w:ascii="Times New Roman" w:hAnsi="Times New Roman" w:cs="Times New Roman"/>
          <w:b/>
          <w:sz w:val="24"/>
          <w:szCs w:val="24"/>
          <w:lang w:val="sr-Cyrl-CS"/>
        </w:rPr>
      </w:pPr>
    </w:p>
    <w:p w:rsidR="00410819" w:rsidRPr="00410819" w:rsidRDefault="00410819" w:rsidP="00410819">
      <w:pPr>
        <w:pStyle w:val="NoSpacing"/>
        <w:jc w:val="center"/>
        <w:rPr>
          <w:rFonts w:ascii="Times New Roman" w:hAnsi="Times New Roman" w:cs="Times New Roman"/>
          <w:b/>
          <w:sz w:val="24"/>
          <w:szCs w:val="24"/>
          <w:lang w:val="sr-Cyrl-CS"/>
        </w:rPr>
      </w:pPr>
      <w:r w:rsidRPr="00410819">
        <w:rPr>
          <w:rFonts w:ascii="Times New Roman" w:hAnsi="Times New Roman" w:cs="Times New Roman"/>
          <w:b/>
          <w:sz w:val="24"/>
          <w:szCs w:val="24"/>
          <w:lang w:val="sr-Cyrl-CS"/>
        </w:rPr>
        <w:t>И Н Ф О Р М А Ц И Ј А</w:t>
      </w:r>
    </w:p>
    <w:p w:rsidR="00410819" w:rsidRPr="00410819" w:rsidRDefault="00410819" w:rsidP="00410819">
      <w:pPr>
        <w:pStyle w:val="NoSpacing"/>
        <w:jc w:val="center"/>
        <w:rPr>
          <w:rFonts w:ascii="Times New Roman" w:hAnsi="Times New Roman" w:cs="Times New Roman"/>
          <w:b/>
          <w:sz w:val="24"/>
          <w:szCs w:val="24"/>
          <w:lang w:val="sr-Cyrl-CS"/>
        </w:rPr>
      </w:pPr>
      <w:r w:rsidRPr="00410819">
        <w:rPr>
          <w:rFonts w:ascii="Times New Roman" w:hAnsi="Times New Roman" w:cs="Times New Roman"/>
          <w:b/>
          <w:sz w:val="24"/>
          <w:szCs w:val="24"/>
          <w:lang w:val="sr-Cyrl-CS"/>
        </w:rPr>
        <w:t>О</w:t>
      </w:r>
    </w:p>
    <w:p w:rsidR="00410819" w:rsidRDefault="00410819" w:rsidP="00410819">
      <w:pPr>
        <w:pStyle w:val="NoSpacing"/>
        <w:jc w:val="center"/>
        <w:rPr>
          <w:rFonts w:ascii="Times New Roman" w:hAnsi="Times New Roman" w:cs="Times New Roman"/>
          <w:sz w:val="24"/>
          <w:szCs w:val="24"/>
          <w:lang w:val="sr-Cyrl-CS"/>
        </w:rPr>
      </w:pPr>
      <w:r w:rsidRPr="00410819">
        <w:rPr>
          <w:rFonts w:ascii="Times New Roman" w:hAnsi="Times New Roman" w:cs="Times New Roman"/>
          <w:b/>
          <w:sz w:val="24"/>
          <w:szCs w:val="24"/>
          <w:lang w:val="sr-Cyrl-CS"/>
        </w:rPr>
        <w:t>ПРВОМ ЈАВНОМ СЛУШАЊУ ОДБОРА ЗА СМАЊЕЊЕ СИРОМАШТ</w:t>
      </w:r>
      <w:r w:rsidRPr="00410819">
        <w:rPr>
          <w:rFonts w:ascii="Times New Roman" w:hAnsi="Times New Roman" w:cs="Times New Roman"/>
          <w:sz w:val="24"/>
          <w:szCs w:val="24"/>
          <w:lang w:val="sr-Cyrl-CS"/>
        </w:rPr>
        <w:t>ВА</w:t>
      </w:r>
    </w:p>
    <w:p w:rsidR="00410819" w:rsidRPr="00410819" w:rsidRDefault="00410819" w:rsidP="00410819">
      <w:pPr>
        <w:pStyle w:val="NoSpacing"/>
        <w:jc w:val="center"/>
        <w:rPr>
          <w:rFonts w:ascii="Times New Roman" w:hAnsi="Times New Roman" w:cs="Times New Roman"/>
          <w:sz w:val="24"/>
          <w:szCs w:val="24"/>
          <w:lang w:val="sr-Cyrl-CS"/>
        </w:rPr>
      </w:pPr>
    </w:p>
    <w:p w:rsidR="00410819" w:rsidRPr="00410819" w:rsidRDefault="00410819" w:rsidP="00410819">
      <w:pPr>
        <w:pStyle w:val="NoSpacing"/>
        <w:jc w:val="center"/>
        <w:rPr>
          <w:rFonts w:ascii="Times New Roman" w:hAnsi="Times New Roman" w:cs="Times New Roman"/>
          <w:sz w:val="24"/>
          <w:szCs w:val="24"/>
          <w:lang w:val="sr-Cyrl-CS"/>
        </w:rPr>
      </w:pPr>
      <w:r w:rsidRPr="00410819">
        <w:rPr>
          <w:rFonts w:ascii="Times New Roman" w:hAnsi="Times New Roman" w:cs="Times New Roman"/>
          <w:sz w:val="24"/>
          <w:szCs w:val="24"/>
          <w:lang w:val="sr-Cyrl-CS"/>
        </w:rPr>
        <w:t>Обележавање Светског дана борбе против сиромаштва</w:t>
      </w:r>
    </w:p>
    <w:p w:rsidR="00410819" w:rsidRPr="00410819" w:rsidRDefault="00410819" w:rsidP="00410819">
      <w:pPr>
        <w:pStyle w:val="NoSpacing"/>
        <w:jc w:val="center"/>
        <w:rPr>
          <w:rFonts w:ascii="Times New Roman" w:hAnsi="Times New Roman" w:cs="Times New Roman"/>
          <w:sz w:val="24"/>
          <w:szCs w:val="24"/>
          <w:lang w:val="sr-Cyrl-CS"/>
        </w:rPr>
      </w:pPr>
      <w:r w:rsidRPr="00410819">
        <w:rPr>
          <w:rFonts w:ascii="Times New Roman" w:hAnsi="Times New Roman" w:cs="Times New Roman"/>
          <w:sz w:val="24"/>
          <w:szCs w:val="24"/>
          <w:lang w:val="sr-Cyrl-CS"/>
        </w:rPr>
        <w:t>Тема: „Од сиромаштва до одрживости: Људи у центру инклузивног развоја“</w:t>
      </w:r>
    </w:p>
    <w:p w:rsidR="00410819" w:rsidRPr="00410819" w:rsidRDefault="00410819" w:rsidP="00410819">
      <w:pPr>
        <w:pStyle w:val="NoSpacing"/>
        <w:jc w:val="center"/>
        <w:rPr>
          <w:rFonts w:ascii="Times New Roman" w:hAnsi="Times New Roman" w:cs="Times New Roman"/>
          <w:sz w:val="24"/>
          <w:szCs w:val="24"/>
          <w:lang w:val="sr-Cyrl-CS"/>
        </w:rPr>
      </w:pPr>
      <w:r w:rsidRPr="00410819">
        <w:rPr>
          <w:rFonts w:ascii="Times New Roman" w:hAnsi="Times New Roman" w:cs="Times New Roman"/>
          <w:sz w:val="24"/>
          <w:szCs w:val="24"/>
          <w:lang w:val="sr-Cyrl-CS"/>
        </w:rPr>
        <w:t>Дом Народне скупштине, Мала сала, 19. октобар  2011. год</w:t>
      </w:r>
    </w:p>
    <w:p w:rsidR="00410819" w:rsidRDefault="00410819" w:rsidP="00410819">
      <w:pPr>
        <w:spacing w:after="0" w:line="240" w:lineRule="auto"/>
        <w:jc w:val="center"/>
        <w:rPr>
          <w:rFonts w:ascii="Arial" w:eastAsia="Times New Roman" w:hAnsi="Arial" w:cs="Arial"/>
          <w:sz w:val="20"/>
          <w:szCs w:val="20"/>
        </w:rPr>
      </w:pPr>
    </w:p>
    <w:p w:rsidR="00EE56C8" w:rsidRPr="00F754A3" w:rsidRDefault="00EE56C8" w:rsidP="00EE56C8">
      <w:pPr>
        <w:pStyle w:val="NoSpacing"/>
        <w:ind w:firstLine="720"/>
        <w:jc w:val="both"/>
        <w:rPr>
          <w:rFonts w:ascii="Times New Roman" w:hAnsi="Times New Roman"/>
          <w:b/>
          <w:szCs w:val="24"/>
          <w:lang w:val="sr-Cyrl-CS"/>
        </w:rPr>
      </w:pPr>
      <w:bookmarkStart w:id="0" w:name="_GoBack"/>
      <w:bookmarkEnd w:id="0"/>
      <w:r w:rsidRPr="00410FDF">
        <w:rPr>
          <w:rFonts w:ascii="Times New Roman" w:hAnsi="Times New Roman" w:cs="Times New Roman"/>
          <w:sz w:val="24"/>
          <w:szCs w:val="24"/>
          <w:lang w:val="ru-RU"/>
        </w:rPr>
        <w:t>Јавном слушању су присуствовали: председник Народне скупштине проф. др Славица Ђукић Дејановић;</w:t>
      </w:r>
      <w:r w:rsidRPr="00410FDF">
        <w:rPr>
          <w:rFonts w:ascii="Times New Roman" w:hAnsi="Times New Roman" w:cs="Times New Roman"/>
          <w:sz w:val="24"/>
          <w:szCs w:val="24"/>
          <w:lang w:val="sr-Cyrl-CS"/>
        </w:rPr>
        <w:t xml:space="preserve"> Жарко Шундерић, руководилац Тима за социјалну укљученост и смањење сиромаштва у Влади Републике Србије, Небојша Јокић, виши саветник у Министарству; Љубомир Пејаковић, посебни саветнику министра рада и социјалне политике; Милена Прица, самостални саветник у Министарству економије и регионалног развоја; Данијела Вуковић, саветник у Министарству просвете; Вилијам Инфанте, шеф мисије УН; </w:t>
      </w:r>
      <w:r w:rsidRPr="00410FDF">
        <w:rPr>
          <w:rFonts w:ascii="Times New Roman" w:hAnsi="Times New Roman"/>
          <w:szCs w:val="24"/>
          <w:lang w:val="sr-Cyrl-CS"/>
        </w:rPr>
        <w:t xml:space="preserve">Венсан Дежер, Делегација Европске уније у Србији; </w:t>
      </w:r>
      <w:r w:rsidRPr="00410FDF">
        <w:rPr>
          <w:rFonts w:ascii="Times New Roman" w:hAnsi="Times New Roman" w:cs="Times New Roman"/>
          <w:sz w:val="24"/>
          <w:szCs w:val="24"/>
          <w:lang w:val="sr-Cyrl-CS"/>
        </w:rPr>
        <w:t>Весна Циврић, председник Одбор за смањење сиромаштва-општина Ада; Славица Денић, представница М</w:t>
      </w:r>
      <w:r w:rsidRPr="00410FDF">
        <w:rPr>
          <w:rFonts w:ascii="Times New Roman" w:hAnsi="Times New Roman"/>
          <w:szCs w:val="24"/>
          <w:lang w:val="sr-Cyrl-CS"/>
        </w:rPr>
        <w:t>инистарства за људска и мањинска права, државну управу и локалну самоуправу; Марија Бабовић, Група за развојну иницијативу-</w:t>
      </w:r>
      <w:r w:rsidRPr="00410FDF">
        <w:rPr>
          <w:rFonts w:ascii="Times New Roman" w:hAnsi="Times New Roman"/>
          <w:szCs w:val="24"/>
          <w:lang w:val="sr-Latn-CS"/>
        </w:rPr>
        <w:t>SECONS</w:t>
      </w:r>
      <w:r w:rsidRPr="00410FDF">
        <w:rPr>
          <w:rFonts w:ascii="Times New Roman" w:hAnsi="Times New Roman"/>
          <w:szCs w:val="24"/>
          <w:lang w:val="sr-Cyrl-RS"/>
        </w:rPr>
        <w:t>; Делевић, К</w:t>
      </w:r>
      <w:r w:rsidRPr="00410FDF">
        <w:rPr>
          <w:rFonts w:ascii="Times New Roman" w:hAnsi="Times New Roman"/>
          <w:szCs w:val="24"/>
          <w:lang w:val="sr-Cyrl-CS"/>
        </w:rPr>
        <w:t xml:space="preserve">анцеларија за Европске интеграције; Ивана Ћирковић, Канцеларија за сарадњу са цивилним друштвом; Гордана Матковић, Центар за либерално-демократске студије; Драган Вукмировић, Републички завод за статистику; Ђорђе Станичић, Стална конференцијаградова и општина, представници </w:t>
      </w:r>
      <w:r>
        <w:rPr>
          <w:rFonts w:ascii="Times New Roman" w:hAnsi="Times New Roman"/>
          <w:szCs w:val="24"/>
          <w:lang w:val="sr-Cyrl-CS"/>
        </w:rPr>
        <w:t>невладиних организација које се баве темом инклузије и смањења сиромаштва, као и међународним партнерима који годинама подржавају рад Одбора за смањење сиромаштва</w:t>
      </w:r>
      <w:r>
        <w:rPr>
          <w:rFonts w:ascii="Times New Roman" w:hAnsi="Times New Roman"/>
          <w:b/>
          <w:szCs w:val="24"/>
          <w:lang w:val="sr-Cyrl-CS"/>
        </w:rPr>
        <w:t>.</w:t>
      </w:r>
    </w:p>
    <w:p w:rsidR="00410819" w:rsidRDefault="00410819" w:rsidP="00EE56C8">
      <w:pPr>
        <w:spacing w:after="0" w:line="240" w:lineRule="auto"/>
        <w:jc w:val="both"/>
        <w:rPr>
          <w:rFonts w:ascii="Arial" w:eastAsia="Times New Roman" w:hAnsi="Arial" w:cs="Arial"/>
          <w:sz w:val="20"/>
          <w:szCs w:val="20"/>
        </w:rPr>
      </w:pPr>
    </w:p>
    <w:p w:rsidR="00410819" w:rsidRDefault="00410819" w:rsidP="00410819">
      <w:pPr>
        <w:spacing w:after="0" w:line="240" w:lineRule="auto"/>
        <w:jc w:val="center"/>
        <w:rPr>
          <w:rFonts w:ascii="Arial" w:eastAsia="Times New Roman" w:hAnsi="Arial" w:cs="Arial"/>
          <w:sz w:val="20"/>
          <w:szCs w:val="20"/>
        </w:rPr>
      </w:pPr>
    </w:p>
    <w:p w:rsidR="007F06F1" w:rsidRPr="007F06F1" w:rsidRDefault="009D6D43" w:rsidP="007F06F1">
      <w:pPr>
        <w:pStyle w:val="NoSpacing"/>
        <w:ind w:firstLine="720"/>
        <w:jc w:val="both"/>
        <w:rPr>
          <w:rFonts w:ascii="Times New Roman" w:hAnsi="Times New Roman" w:cs="Times New Roman"/>
          <w:sz w:val="24"/>
          <w:szCs w:val="24"/>
          <w:lang w:val="ru-RU"/>
        </w:rPr>
      </w:pPr>
      <w:r w:rsidRPr="007F06F1">
        <w:rPr>
          <w:rFonts w:ascii="Times New Roman" w:eastAsia="Times New Roman" w:hAnsi="Times New Roman" w:cs="Times New Roman"/>
          <w:b/>
          <w:sz w:val="24"/>
          <w:szCs w:val="24"/>
          <w:lang w:val="sr-Cyrl-RS"/>
        </w:rPr>
        <w:t>Гордана Рајков</w:t>
      </w:r>
      <w:r w:rsidRPr="007F06F1">
        <w:rPr>
          <w:rFonts w:ascii="Times New Roman" w:eastAsia="Times New Roman" w:hAnsi="Times New Roman" w:cs="Times New Roman"/>
          <w:sz w:val="24"/>
          <w:szCs w:val="24"/>
          <w:lang w:val="sr-Cyrl-RS"/>
        </w:rPr>
        <w:t>,</w:t>
      </w:r>
      <w:r w:rsidR="00410819" w:rsidRPr="007F06F1">
        <w:rPr>
          <w:rFonts w:ascii="Times New Roman" w:eastAsia="Times New Roman" w:hAnsi="Times New Roman" w:cs="Times New Roman"/>
          <w:sz w:val="24"/>
          <w:szCs w:val="24"/>
          <w:lang w:val="sr-Cyrl-RS"/>
        </w:rPr>
        <w:t xml:space="preserve"> Председница Одбора за смањење сиромаштва</w:t>
      </w:r>
      <w:r w:rsidRPr="007F06F1">
        <w:rPr>
          <w:rFonts w:ascii="Times New Roman" w:eastAsia="Times New Roman" w:hAnsi="Times New Roman" w:cs="Times New Roman"/>
          <w:sz w:val="24"/>
          <w:szCs w:val="24"/>
          <w:lang w:val="sr-Cyrl-RS"/>
        </w:rPr>
        <w:t xml:space="preserve"> отв</w:t>
      </w:r>
      <w:r w:rsidR="00410819" w:rsidRPr="007F06F1">
        <w:rPr>
          <w:rFonts w:ascii="Times New Roman" w:eastAsia="Times New Roman" w:hAnsi="Times New Roman" w:cs="Times New Roman"/>
          <w:sz w:val="24"/>
          <w:szCs w:val="24"/>
          <w:lang w:val="sr-Cyrl-RS"/>
        </w:rPr>
        <w:t>орила је јавно слушање и</w:t>
      </w:r>
      <w:r w:rsidRPr="007F06F1">
        <w:rPr>
          <w:rFonts w:ascii="Times New Roman" w:eastAsia="Times New Roman" w:hAnsi="Times New Roman" w:cs="Times New Roman"/>
          <w:sz w:val="24"/>
          <w:szCs w:val="24"/>
          <w:lang w:val="sr-Cyrl-RS"/>
        </w:rPr>
        <w:t xml:space="preserve"> </w:t>
      </w:r>
      <w:r w:rsidR="007F06F1" w:rsidRPr="007F06F1">
        <w:rPr>
          <w:rFonts w:ascii="Times New Roman" w:eastAsia="Times New Roman" w:hAnsi="Times New Roman" w:cs="Times New Roman"/>
          <w:sz w:val="24"/>
          <w:szCs w:val="24"/>
          <w:lang w:val="sr-Cyrl-RS"/>
        </w:rPr>
        <w:t>истакла</w:t>
      </w:r>
      <w:r w:rsidR="007F06F1">
        <w:rPr>
          <w:rFonts w:eastAsia="Times New Roman" w:cs="Times New Roman"/>
          <w:lang w:val="sr-Cyrl-RS"/>
        </w:rPr>
        <w:t xml:space="preserve"> </w:t>
      </w:r>
      <w:r w:rsidR="007F06F1">
        <w:rPr>
          <w:rFonts w:ascii="Times New Roman" w:hAnsi="Times New Roman" w:cs="Times New Roman"/>
          <w:sz w:val="24"/>
          <w:szCs w:val="24"/>
          <w:lang w:val="sr-Cyrl-CS"/>
        </w:rPr>
        <w:t>да је</w:t>
      </w:r>
      <w:r w:rsidR="007F06F1" w:rsidRPr="007F06F1">
        <w:rPr>
          <w:rFonts w:ascii="Times New Roman" w:hAnsi="Times New Roman" w:cs="Times New Roman"/>
          <w:sz w:val="24"/>
          <w:szCs w:val="24"/>
          <w:lang w:val="sr-Cyrl-CS"/>
        </w:rPr>
        <w:t xml:space="preserve"> </w:t>
      </w:r>
      <w:r w:rsidR="007F06F1">
        <w:rPr>
          <w:rFonts w:ascii="Times New Roman" w:hAnsi="Times New Roman" w:cs="Times New Roman"/>
          <w:sz w:val="24"/>
          <w:szCs w:val="24"/>
          <w:lang w:val="sr-Cyrl-CS"/>
        </w:rPr>
        <w:t xml:space="preserve">ово </w:t>
      </w:r>
      <w:r w:rsidR="007F06F1" w:rsidRPr="007F06F1">
        <w:rPr>
          <w:rFonts w:ascii="Times New Roman" w:hAnsi="Times New Roman" w:cs="Times New Roman"/>
          <w:sz w:val="24"/>
          <w:szCs w:val="24"/>
          <w:lang w:val="sr-Cyrl-CS"/>
        </w:rPr>
        <w:t>јавно слушање Одбора за смањење сиромаштва, прво организовано на основу одредаба Пословника Народне скупштине из јула 2010. године, посвећено обележавању 17. октобра, Светског дана борбе против сиромаштва, који је установљен 1993. године од стране Генералне скупштине УН.</w:t>
      </w:r>
    </w:p>
    <w:p w:rsidR="007F06F1" w:rsidRDefault="007F06F1" w:rsidP="007F06F1">
      <w:pPr>
        <w:pStyle w:val="NoSpacing"/>
        <w:ind w:firstLine="720"/>
        <w:jc w:val="both"/>
        <w:rPr>
          <w:rFonts w:ascii="Times New Roman" w:hAnsi="Times New Roman" w:cs="Times New Roman"/>
          <w:sz w:val="24"/>
          <w:szCs w:val="24"/>
          <w:lang w:val="ru-RU"/>
        </w:rPr>
      </w:pPr>
      <w:r>
        <w:rPr>
          <w:rFonts w:ascii="Times New Roman" w:hAnsi="Times New Roman" w:cs="Times New Roman"/>
          <w:sz w:val="24"/>
          <w:szCs w:val="24"/>
          <w:lang w:val="sr-Cyrl-CS"/>
        </w:rPr>
        <w:t>Нагласила је да је ш</w:t>
      </w:r>
      <w:r w:rsidRPr="007F06F1">
        <w:rPr>
          <w:rFonts w:ascii="Times New Roman" w:hAnsi="Times New Roman" w:cs="Times New Roman"/>
          <w:sz w:val="24"/>
          <w:szCs w:val="24"/>
          <w:lang w:val="sr-Cyrl-CS"/>
        </w:rPr>
        <w:t>иром света овај дан симболично посвећен настојањима да се искорени пре свега екстремно сиромаштво и неједнакост која влада на целој планети. Одбор за смањење сиромаштва овај дан, на сличан начин, обележава од 2004. године, увек уз присуство</w:t>
      </w:r>
      <w:r w:rsidRPr="007F06F1">
        <w:rPr>
          <w:rFonts w:ascii="Times New Roman" w:hAnsi="Times New Roman" w:cs="Times New Roman"/>
          <w:sz w:val="24"/>
          <w:szCs w:val="24"/>
          <w:lang w:val="ru-RU"/>
        </w:rPr>
        <w:t xml:space="preserve"> народних посланика,</w:t>
      </w:r>
      <w:r w:rsidRPr="007F06F1">
        <w:rPr>
          <w:rFonts w:ascii="Times New Roman" w:hAnsi="Times New Roman" w:cs="Times New Roman"/>
          <w:sz w:val="24"/>
          <w:szCs w:val="24"/>
          <w:lang w:val="sr-Cyrl-CS"/>
        </w:rPr>
        <w:t xml:space="preserve"> представника надлежних министарстава, других релевантних државних органа и организација, међународних партнера и представника невладиних организација које се баве борбом против сиромаштва и побољшањем положаја угрожених категорија грађана Србије.</w:t>
      </w:r>
      <w:r w:rsidRPr="007F06F1">
        <w:rPr>
          <w:rFonts w:ascii="Times New Roman" w:hAnsi="Times New Roman" w:cs="Times New Roman"/>
          <w:sz w:val="24"/>
          <w:szCs w:val="24"/>
          <w:lang w:val="ru-RU"/>
        </w:rPr>
        <w:t xml:space="preserve"> </w:t>
      </w:r>
    </w:p>
    <w:p w:rsidR="007F06F1" w:rsidRPr="007F06F1" w:rsidRDefault="007F06F1" w:rsidP="007F06F1">
      <w:pPr>
        <w:pStyle w:val="NoSpacing"/>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Истакла је да су чланови Одбора п</w:t>
      </w:r>
      <w:r w:rsidRPr="007F06F1">
        <w:rPr>
          <w:rFonts w:ascii="Times New Roman" w:hAnsi="Times New Roman" w:cs="Times New Roman"/>
          <w:sz w:val="24"/>
          <w:szCs w:val="24"/>
          <w:lang w:val="sr-Cyrl-CS"/>
        </w:rPr>
        <w:t>рошле године на овај отишли у сусрет г</w:t>
      </w:r>
      <w:r>
        <w:rPr>
          <w:rFonts w:ascii="Times New Roman" w:hAnsi="Times New Roman" w:cs="Times New Roman"/>
          <w:sz w:val="24"/>
          <w:szCs w:val="24"/>
          <w:lang w:val="sr-Cyrl-CS"/>
        </w:rPr>
        <w:t>рађанима Општине Ада, како би</w:t>
      </w:r>
      <w:r w:rsidRPr="007F06F1">
        <w:rPr>
          <w:rFonts w:ascii="Times New Roman" w:hAnsi="Times New Roman" w:cs="Times New Roman"/>
          <w:sz w:val="24"/>
          <w:szCs w:val="24"/>
          <w:lang w:val="sr-Cyrl-CS"/>
        </w:rPr>
        <w:t xml:space="preserve"> се у непосредном контакту са људима у локалној средини упознали </w:t>
      </w:r>
      <w:r w:rsidRPr="007F06F1">
        <w:rPr>
          <w:rFonts w:ascii="Times New Roman" w:hAnsi="Times New Roman" w:cs="Times New Roman"/>
          <w:sz w:val="24"/>
          <w:szCs w:val="24"/>
          <w:lang w:val="sr-Cyrl-CS"/>
        </w:rPr>
        <w:lastRenderedPageBreak/>
        <w:t>са изазовима и начинима за превазлажења стања сиромаштва и обезбеђивање социјалног укључивања најугроженијих категорија.</w:t>
      </w:r>
      <w:r w:rsidRPr="007F06F1">
        <w:rPr>
          <w:rFonts w:ascii="Times New Roman" w:hAnsi="Times New Roman" w:cs="Times New Roman"/>
          <w:sz w:val="24"/>
          <w:szCs w:val="24"/>
          <w:lang w:val="ru-RU"/>
        </w:rPr>
        <w:t xml:space="preserve"> </w:t>
      </w:r>
    </w:p>
    <w:p w:rsidR="007F06F1" w:rsidRPr="007F06F1" w:rsidRDefault="007F06F1" w:rsidP="007F06F1">
      <w:pPr>
        <w:pStyle w:val="NoSpacing"/>
        <w:ind w:firstLine="720"/>
        <w:jc w:val="both"/>
        <w:rPr>
          <w:rFonts w:ascii="Times New Roman" w:hAnsi="Times New Roman" w:cs="Times New Roman"/>
          <w:b/>
          <w:sz w:val="24"/>
          <w:szCs w:val="24"/>
          <w:lang w:val="sr-Cyrl-CS"/>
        </w:rPr>
      </w:pPr>
      <w:r>
        <w:rPr>
          <w:rFonts w:ascii="Times New Roman" w:hAnsi="Times New Roman" w:cs="Times New Roman"/>
          <w:sz w:val="24"/>
          <w:szCs w:val="24"/>
          <w:lang w:val="ru-RU"/>
        </w:rPr>
        <w:t>Рекла је да је д</w:t>
      </w:r>
      <w:r w:rsidRPr="007F06F1">
        <w:rPr>
          <w:rFonts w:ascii="Times New Roman" w:hAnsi="Times New Roman" w:cs="Times New Roman"/>
          <w:sz w:val="24"/>
          <w:szCs w:val="24"/>
          <w:lang w:val="sr-Cyrl-CS"/>
        </w:rPr>
        <w:t xml:space="preserve">анашње јавно слушање посвећено процесу који  се креће </w:t>
      </w:r>
      <w:r w:rsidRPr="007F06F1">
        <w:rPr>
          <w:rFonts w:ascii="Times New Roman" w:hAnsi="Times New Roman" w:cs="Times New Roman"/>
          <w:b/>
          <w:sz w:val="24"/>
          <w:szCs w:val="24"/>
          <w:lang w:val="sr-Cyrl-CS"/>
        </w:rPr>
        <w:t xml:space="preserve">од сиромаштва до одрживости, са жељом да људи буду у центру инклузивног развоја. </w:t>
      </w:r>
    </w:p>
    <w:p w:rsidR="007F06F1" w:rsidRPr="007F06F1" w:rsidRDefault="007F06F1" w:rsidP="007F06F1">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Истакла је да Одбор за смањење сиромаштва т</w:t>
      </w:r>
      <w:r w:rsidRPr="007F06F1">
        <w:rPr>
          <w:rFonts w:ascii="Times New Roman" w:hAnsi="Times New Roman" w:cs="Times New Roman"/>
          <w:sz w:val="24"/>
          <w:szCs w:val="24"/>
          <w:lang w:val="sr-Cyrl-CS"/>
        </w:rPr>
        <w:t>еж</w:t>
      </w:r>
      <w:r>
        <w:rPr>
          <w:rFonts w:ascii="Times New Roman" w:hAnsi="Times New Roman" w:cs="Times New Roman"/>
          <w:sz w:val="24"/>
          <w:szCs w:val="24"/>
          <w:lang w:val="sr-Cyrl-CS"/>
        </w:rPr>
        <w:t>и</w:t>
      </w:r>
      <w:r w:rsidRPr="007F06F1">
        <w:rPr>
          <w:rFonts w:ascii="Times New Roman" w:hAnsi="Times New Roman" w:cs="Times New Roman"/>
          <w:sz w:val="24"/>
          <w:szCs w:val="24"/>
          <w:lang w:val="sr-Cyrl-CS"/>
        </w:rPr>
        <w:t xml:space="preserve"> да заштити људска права и достојанство у сиромаштву, јер суочавање са тако комплексним проблемима као што је сиромаштво подразумева и његово суочавање са становишта ускраћивања људских права и нарушавање људског достојанства. </w:t>
      </w:r>
      <w:r w:rsidR="007C03F3">
        <w:rPr>
          <w:rFonts w:ascii="Times New Roman" w:hAnsi="Times New Roman" w:cs="Times New Roman"/>
          <w:sz w:val="24"/>
          <w:szCs w:val="24"/>
          <w:lang w:val="sr-Cyrl-CS"/>
        </w:rPr>
        <w:t>Одбор п</w:t>
      </w:r>
      <w:r w:rsidRPr="007F06F1">
        <w:rPr>
          <w:rFonts w:ascii="Times New Roman" w:hAnsi="Times New Roman" w:cs="Times New Roman"/>
          <w:sz w:val="24"/>
          <w:szCs w:val="24"/>
          <w:lang w:val="sr-Cyrl-CS"/>
        </w:rPr>
        <w:t>освећено ради на јачању свести о постојању овог проблему и подсећају на неопходност испуњавања обећања из Миленијумске декларације.</w:t>
      </w:r>
    </w:p>
    <w:p w:rsidR="007F06F1" w:rsidRPr="007F06F1" w:rsidRDefault="007C03F3" w:rsidP="007C03F3">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Нагласила је да чланови Одбора у</w:t>
      </w:r>
      <w:r w:rsidR="007F06F1" w:rsidRPr="007F06F1">
        <w:rPr>
          <w:rFonts w:ascii="Times New Roman" w:hAnsi="Times New Roman" w:cs="Times New Roman"/>
          <w:sz w:val="24"/>
          <w:szCs w:val="24"/>
          <w:lang w:val="sr-Cyrl-CS"/>
        </w:rPr>
        <w:t>чи</w:t>
      </w:r>
      <w:r>
        <w:rPr>
          <w:rFonts w:ascii="Times New Roman" w:hAnsi="Times New Roman" w:cs="Times New Roman"/>
          <w:sz w:val="24"/>
          <w:szCs w:val="24"/>
          <w:lang w:val="sr-Cyrl-CS"/>
        </w:rPr>
        <w:t>е</w:t>
      </w:r>
      <w:r w:rsidR="007F06F1" w:rsidRPr="007F06F1">
        <w:rPr>
          <w:rFonts w:ascii="Times New Roman" w:hAnsi="Times New Roman" w:cs="Times New Roman"/>
          <w:sz w:val="24"/>
          <w:szCs w:val="24"/>
          <w:lang w:val="sr-Cyrl-CS"/>
        </w:rPr>
        <w:t xml:space="preserve"> и усваја</w:t>
      </w:r>
      <w:r>
        <w:rPr>
          <w:rFonts w:ascii="Times New Roman" w:hAnsi="Times New Roman" w:cs="Times New Roman"/>
          <w:sz w:val="24"/>
          <w:szCs w:val="24"/>
          <w:lang w:val="sr-Cyrl-CS"/>
        </w:rPr>
        <w:t>ју</w:t>
      </w:r>
      <w:r w:rsidR="007F06F1" w:rsidRPr="007F06F1">
        <w:rPr>
          <w:rFonts w:ascii="Times New Roman" w:hAnsi="Times New Roman" w:cs="Times New Roman"/>
          <w:sz w:val="24"/>
          <w:szCs w:val="24"/>
          <w:lang w:val="sr-Cyrl-CS"/>
        </w:rPr>
        <w:t xml:space="preserve"> појмове као што су:</w:t>
      </w:r>
      <w:r>
        <w:rPr>
          <w:rFonts w:ascii="Times New Roman" w:hAnsi="Times New Roman" w:cs="Times New Roman"/>
          <w:sz w:val="24"/>
          <w:szCs w:val="24"/>
          <w:lang w:val="sr-Cyrl-CS"/>
        </w:rPr>
        <w:t xml:space="preserve"> </w:t>
      </w:r>
      <w:r w:rsidRPr="007C03F3">
        <w:rPr>
          <w:rFonts w:ascii="Times New Roman" w:hAnsi="Times New Roman" w:cs="Times New Roman"/>
          <w:b/>
          <w:sz w:val="24"/>
          <w:szCs w:val="24"/>
          <w:lang w:val="sr-Cyrl-CS"/>
        </w:rPr>
        <w:t>с</w:t>
      </w:r>
      <w:r w:rsidR="007F06F1" w:rsidRPr="007F06F1">
        <w:rPr>
          <w:rFonts w:ascii="Times New Roman" w:hAnsi="Times New Roman" w:cs="Times New Roman"/>
          <w:b/>
          <w:bCs/>
          <w:sz w:val="24"/>
          <w:szCs w:val="24"/>
          <w:lang w:val="ru-RU"/>
        </w:rPr>
        <w:t xml:space="preserve">оцијална (друштвена) искљученост - </w:t>
      </w:r>
      <w:r w:rsidR="007F06F1" w:rsidRPr="007F06F1">
        <w:rPr>
          <w:rFonts w:ascii="Times New Roman" w:hAnsi="Times New Roman" w:cs="Times New Roman"/>
          <w:sz w:val="24"/>
          <w:szCs w:val="24"/>
          <w:lang w:val="ru-RU"/>
        </w:rPr>
        <w:t>процес којим су одређени појединци смештени на ивицу друштва и због свог сиромаштва или недостатка основних знања и могућности за доживотно учење, или као резултат дискриминације, онемогућени да учествују у друштвеним догађањима. Они имају мало приступа институцијама, органима власти и процесима доношења одлука што утиче на њихов појачан</w:t>
      </w:r>
      <w:r w:rsidR="007F06F1" w:rsidRPr="007F06F1">
        <w:rPr>
          <w:rFonts w:ascii="Times New Roman" w:hAnsi="Times New Roman" w:cs="Times New Roman"/>
          <w:sz w:val="24"/>
          <w:szCs w:val="24"/>
        </w:rPr>
        <w:t> </w:t>
      </w:r>
      <w:r w:rsidR="007F06F1" w:rsidRPr="007F06F1">
        <w:rPr>
          <w:rFonts w:ascii="Times New Roman" w:hAnsi="Times New Roman" w:cs="Times New Roman"/>
          <w:sz w:val="24"/>
          <w:szCs w:val="24"/>
          <w:lang w:val="ru-RU"/>
        </w:rPr>
        <w:t xml:space="preserve"> осећај немоћи и немогућности да утичу на сопствени живот.</w:t>
      </w:r>
    </w:p>
    <w:p w:rsidR="007F06F1" w:rsidRPr="007F06F1" w:rsidRDefault="007C03F3" w:rsidP="007C03F3">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Указала је да је ц</w:t>
      </w:r>
      <w:r w:rsidR="007F06F1" w:rsidRPr="007F06F1">
        <w:rPr>
          <w:rFonts w:ascii="Times New Roman" w:hAnsi="Times New Roman" w:cs="Times New Roman"/>
          <w:sz w:val="24"/>
          <w:szCs w:val="24"/>
          <w:lang w:val="sr-Cyrl-CS"/>
        </w:rPr>
        <w:t>иљ дости</w:t>
      </w:r>
      <w:r>
        <w:rPr>
          <w:rFonts w:ascii="Times New Roman" w:hAnsi="Times New Roman" w:cs="Times New Roman"/>
          <w:sz w:val="24"/>
          <w:szCs w:val="24"/>
          <w:lang w:val="sr-Cyrl-CS"/>
        </w:rPr>
        <w:t>зање</w:t>
      </w:r>
      <w:r w:rsidR="007F06F1" w:rsidRPr="007F06F1">
        <w:rPr>
          <w:rFonts w:ascii="Times New Roman" w:hAnsi="Times New Roman" w:cs="Times New Roman"/>
          <w:sz w:val="24"/>
          <w:szCs w:val="24"/>
          <w:lang w:val="sr-Cyrl-CS"/>
        </w:rPr>
        <w:t xml:space="preserve"> задовољавајућ</w:t>
      </w:r>
      <w:r>
        <w:rPr>
          <w:rFonts w:ascii="Times New Roman" w:hAnsi="Times New Roman" w:cs="Times New Roman"/>
          <w:sz w:val="24"/>
          <w:szCs w:val="24"/>
          <w:lang w:val="sr-Cyrl-CS"/>
        </w:rPr>
        <w:t>ег</w:t>
      </w:r>
      <w:r w:rsidR="007F06F1" w:rsidRPr="007F06F1">
        <w:rPr>
          <w:rFonts w:ascii="Times New Roman" w:hAnsi="Times New Roman" w:cs="Times New Roman"/>
          <w:sz w:val="24"/>
          <w:szCs w:val="24"/>
          <w:lang w:val="sr-Cyrl-CS"/>
        </w:rPr>
        <w:t xml:space="preserve"> ниво </w:t>
      </w:r>
      <w:r w:rsidR="007F06F1" w:rsidRPr="007F06F1">
        <w:rPr>
          <w:rFonts w:ascii="Times New Roman" w:hAnsi="Times New Roman" w:cs="Times New Roman"/>
          <w:b/>
          <w:sz w:val="24"/>
          <w:szCs w:val="24"/>
          <w:lang w:val="sr-Cyrl-CS"/>
        </w:rPr>
        <w:t>с</w:t>
      </w:r>
      <w:r w:rsidR="007F06F1" w:rsidRPr="007F06F1">
        <w:rPr>
          <w:rFonts w:ascii="Times New Roman" w:hAnsi="Times New Roman" w:cs="Times New Roman"/>
          <w:b/>
          <w:sz w:val="24"/>
          <w:szCs w:val="24"/>
          <w:lang w:val="ru-RU"/>
        </w:rPr>
        <w:t xml:space="preserve">оцијалне (друштвене) укључености, </w:t>
      </w:r>
      <w:r w:rsidR="007F06F1" w:rsidRPr="007F06F1">
        <w:rPr>
          <w:rFonts w:ascii="Times New Roman" w:hAnsi="Times New Roman" w:cs="Times New Roman"/>
          <w:sz w:val="24"/>
          <w:szCs w:val="24"/>
          <w:lang w:val="ru-RU"/>
        </w:rPr>
        <w:t>која се</w:t>
      </w:r>
      <w:r w:rsidR="007F06F1" w:rsidRPr="007F06F1">
        <w:rPr>
          <w:rFonts w:ascii="Times New Roman" w:hAnsi="Times New Roman" w:cs="Times New Roman"/>
          <w:b/>
          <w:sz w:val="24"/>
          <w:szCs w:val="24"/>
          <w:lang w:val="ru-RU"/>
        </w:rPr>
        <w:t xml:space="preserve"> </w:t>
      </w:r>
      <w:r w:rsidR="007F06F1" w:rsidRPr="007F06F1">
        <w:rPr>
          <w:rFonts w:ascii="Times New Roman" w:hAnsi="Times New Roman" w:cs="Times New Roman"/>
          <w:sz w:val="24"/>
          <w:szCs w:val="24"/>
          <w:lang w:val="ru-RU"/>
        </w:rPr>
        <w:t>дефинише као процес који омогућава да они који су у ризику од сиромаштва и друштвене искључености добију могућност и средства која су потребна за пуно учешће у економском, друштвеном и културном животу и постизању животног стандарда и благостања који се сматрају нормалним у друштву у којем живе. Друштвена укљученост осигурава веће учешће грађана у доношењу одлука што утиче на њихове животе и остварење основних права.</w:t>
      </w:r>
    </w:p>
    <w:p w:rsidR="007C03F3" w:rsidRDefault="007F06F1" w:rsidP="007C03F3">
      <w:pPr>
        <w:pStyle w:val="NoSpacing"/>
        <w:ind w:firstLine="720"/>
        <w:jc w:val="both"/>
        <w:rPr>
          <w:rFonts w:ascii="Times New Roman" w:hAnsi="Times New Roman" w:cs="Times New Roman"/>
          <w:sz w:val="24"/>
          <w:szCs w:val="24"/>
          <w:lang w:val="ru-RU"/>
        </w:rPr>
      </w:pPr>
      <w:r w:rsidRPr="007F06F1">
        <w:rPr>
          <w:rFonts w:ascii="Times New Roman" w:hAnsi="Times New Roman" w:cs="Times New Roman"/>
          <w:sz w:val="24"/>
          <w:szCs w:val="24"/>
          <w:lang w:val="sr-Cyrl-CS"/>
        </w:rPr>
        <w:t xml:space="preserve">Одбор за смањење сиромаштва улаже напоре да у оквиру својих надлежности ствара друштво у коме ће се постићи што виши степен </w:t>
      </w:r>
      <w:r w:rsidRPr="007F06F1">
        <w:rPr>
          <w:rFonts w:ascii="Times New Roman" w:hAnsi="Times New Roman" w:cs="Times New Roman"/>
          <w:b/>
          <w:sz w:val="24"/>
          <w:szCs w:val="24"/>
          <w:lang w:val="sr-Cyrl-CS"/>
        </w:rPr>
        <w:t>с</w:t>
      </w:r>
      <w:r w:rsidRPr="007F06F1">
        <w:rPr>
          <w:rFonts w:ascii="Times New Roman" w:hAnsi="Times New Roman" w:cs="Times New Roman"/>
          <w:b/>
          <w:bCs/>
          <w:sz w:val="24"/>
          <w:szCs w:val="24"/>
          <w:lang w:val="ru-RU"/>
        </w:rPr>
        <w:t>оцијалне</w:t>
      </w:r>
      <w:r w:rsidRPr="007F06F1">
        <w:rPr>
          <w:rFonts w:ascii="Times New Roman" w:hAnsi="Times New Roman" w:cs="Times New Roman"/>
          <w:sz w:val="24"/>
          <w:szCs w:val="24"/>
          <w:lang w:val="ru-RU"/>
        </w:rPr>
        <w:t xml:space="preserve"> </w:t>
      </w:r>
      <w:r w:rsidRPr="007F06F1">
        <w:rPr>
          <w:rFonts w:ascii="Times New Roman" w:hAnsi="Times New Roman" w:cs="Times New Roman"/>
          <w:b/>
          <w:bCs/>
          <w:sz w:val="24"/>
          <w:szCs w:val="24"/>
          <w:lang w:val="ru-RU"/>
        </w:rPr>
        <w:t>кохезије</w:t>
      </w:r>
      <w:r w:rsidRPr="007F06F1">
        <w:rPr>
          <w:rFonts w:ascii="Times New Roman" w:hAnsi="Times New Roman" w:cs="Times New Roman"/>
          <w:sz w:val="24"/>
          <w:szCs w:val="24"/>
          <w:lang w:val="ru-RU"/>
        </w:rPr>
        <w:t xml:space="preserve">, што подразумева оспособљавање свих релевантних државних органа и институција, невладиниг сектора и сваког појединца да градимо друштво у коме ће у што већој мери бити осигурана добробит свим члановима, друштво у коме ће на минимум бити сведена неједнакости и избегнуте поделе. </w:t>
      </w:r>
    </w:p>
    <w:p w:rsidR="007F06F1" w:rsidRPr="007F06F1" w:rsidRDefault="007C03F3" w:rsidP="007C03F3">
      <w:pPr>
        <w:pStyle w:val="NoSpacing"/>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Указала је на постојање с</w:t>
      </w:r>
      <w:r w:rsidR="007F06F1" w:rsidRPr="007F06F1">
        <w:rPr>
          <w:rFonts w:ascii="Times New Roman" w:hAnsi="Times New Roman" w:cs="Times New Roman"/>
          <w:sz w:val="24"/>
          <w:szCs w:val="24"/>
          <w:lang w:val="ru-RU"/>
        </w:rPr>
        <w:t>вес</w:t>
      </w:r>
      <w:r>
        <w:rPr>
          <w:rFonts w:ascii="Times New Roman" w:hAnsi="Times New Roman" w:cs="Times New Roman"/>
          <w:sz w:val="24"/>
          <w:szCs w:val="24"/>
          <w:lang w:val="ru-RU"/>
        </w:rPr>
        <w:t>ти</w:t>
      </w:r>
      <w:r w:rsidR="007F06F1" w:rsidRPr="007F06F1">
        <w:rPr>
          <w:rFonts w:ascii="Times New Roman" w:hAnsi="Times New Roman" w:cs="Times New Roman"/>
          <w:sz w:val="24"/>
          <w:szCs w:val="24"/>
          <w:lang w:val="ru-RU"/>
        </w:rPr>
        <w:t xml:space="preserve"> да је ово пре идеал којем наше друштво треба да тежи, али </w:t>
      </w:r>
      <w:r>
        <w:rPr>
          <w:rFonts w:ascii="Times New Roman" w:hAnsi="Times New Roman" w:cs="Times New Roman"/>
          <w:sz w:val="24"/>
          <w:szCs w:val="24"/>
          <w:lang w:val="ru-RU"/>
        </w:rPr>
        <w:t>да је Одбор</w:t>
      </w:r>
      <w:r w:rsidR="007F06F1" w:rsidRPr="007F06F1">
        <w:rPr>
          <w:rFonts w:ascii="Times New Roman" w:hAnsi="Times New Roman" w:cs="Times New Roman"/>
          <w:sz w:val="24"/>
          <w:szCs w:val="24"/>
          <w:lang w:val="ru-RU"/>
        </w:rPr>
        <w:t xml:space="preserve"> спрем</w:t>
      </w:r>
      <w:r>
        <w:rPr>
          <w:rFonts w:ascii="Times New Roman" w:hAnsi="Times New Roman" w:cs="Times New Roman"/>
          <w:sz w:val="24"/>
          <w:szCs w:val="24"/>
          <w:lang w:val="ru-RU"/>
        </w:rPr>
        <w:t>а</w:t>
      </w:r>
      <w:r w:rsidR="007F06F1" w:rsidRPr="007F06F1">
        <w:rPr>
          <w:rFonts w:ascii="Times New Roman" w:hAnsi="Times New Roman" w:cs="Times New Roman"/>
          <w:sz w:val="24"/>
          <w:szCs w:val="24"/>
          <w:lang w:val="ru-RU"/>
        </w:rPr>
        <w:t>н да предузме и све реалне и расположиве кораке како би доприне</w:t>
      </w:r>
      <w:r>
        <w:rPr>
          <w:rFonts w:ascii="Times New Roman" w:hAnsi="Times New Roman" w:cs="Times New Roman"/>
          <w:sz w:val="24"/>
          <w:szCs w:val="24"/>
          <w:lang w:val="ru-RU"/>
        </w:rPr>
        <w:t>о</w:t>
      </w:r>
      <w:r w:rsidR="007F06F1" w:rsidRPr="007F06F1">
        <w:rPr>
          <w:rFonts w:ascii="Times New Roman" w:hAnsi="Times New Roman" w:cs="Times New Roman"/>
          <w:sz w:val="24"/>
          <w:szCs w:val="24"/>
          <w:lang w:val="ru-RU"/>
        </w:rPr>
        <w:t xml:space="preserve"> одржавању, побољшавању и прилагођавању Србије променама које се дешавају у економској, социјалној и политичкој сфери</w:t>
      </w:r>
      <w:r>
        <w:rPr>
          <w:rFonts w:ascii="Times New Roman" w:hAnsi="Times New Roman" w:cs="Times New Roman"/>
          <w:sz w:val="24"/>
          <w:szCs w:val="24"/>
          <w:lang w:val="ru-RU"/>
        </w:rPr>
        <w:t xml:space="preserve"> и</w:t>
      </w:r>
      <w:r w:rsidR="007F06F1" w:rsidRPr="007F06F1">
        <w:rPr>
          <w:rFonts w:ascii="Times New Roman" w:hAnsi="Times New Roman" w:cs="Times New Roman"/>
          <w:sz w:val="24"/>
          <w:szCs w:val="24"/>
          <w:lang w:val="ru-RU"/>
        </w:rPr>
        <w:t xml:space="preserve"> уравнотеженијем развоју са развојем ЕУ. Ово даље подразумева смањење структурних разлика између региона и промовисање једнаких могућности за сваког појединца. </w:t>
      </w:r>
    </w:p>
    <w:p w:rsidR="007F06F1" w:rsidRPr="007F06F1" w:rsidRDefault="007C03F3" w:rsidP="007C03F3">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Истакла је да је </w:t>
      </w:r>
      <w:r w:rsidR="007F06F1" w:rsidRPr="007F06F1">
        <w:rPr>
          <w:rFonts w:ascii="Times New Roman" w:hAnsi="Times New Roman" w:cs="Times New Roman"/>
          <w:sz w:val="24"/>
          <w:szCs w:val="24"/>
          <w:lang w:val="ru-RU"/>
        </w:rPr>
        <w:t>Одбор за смањење сиромаштва је заједно са својим партнерима много радио на овим питањима, а резултат је био да је у периоду од 2006. до 2008. године број сиромашних опао у значајној мери. На жалост овај број је у 2009. години порастао у односу на 2008. годину за 0,8 процентних поена или 6,9%, а у 2010. години за 2,3 процентна поена у односу на 2009. годину.</w:t>
      </w:r>
      <w:r>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sr-Cyrl-CS"/>
        </w:rPr>
        <w:t>П</w:t>
      </w:r>
      <w:r w:rsidR="007F06F1" w:rsidRPr="007F06F1">
        <w:rPr>
          <w:rFonts w:ascii="Times New Roman" w:hAnsi="Times New Roman" w:cs="Times New Roman"/>
          <w:sz w:val="24"/>
          <w:szCs w:val="24"/>
          <w:lang w:val="ru-RU"/>
        </w:rPr>
        <w:t>одаци</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Анкете</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о</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потро</w:t>
      </w:r>
      <w:r w:rsidR="007F06F1" w:rsidRPr="007F06F1">
        <w:rPr>
          <w:rFonts w:ascii="Times New Roman" w:hAnsi="Times New Roman" w:cs="Times New Roman"/>
          <w:sz w:val="24"/>
          <w:szCs w:val="24"/>
          <w:lang w:val="sr-Cyrl-CS"/>
        </w:rPr>
        <w:t>ш</w:t>
      </w:r>
      <w:r w:rsidR="007F06F1" w:rsidRPr="007F06F1">
        <w:rPr>
          <w:rFonts w:ascii="Times New Roman" w:hAnsi="Times New Roman" w:cs="Times New Roman"/>
          <w:sz w:val="24"/>
          <w:szCs w:val="24"/>
          <w:lang w:val="ru-RU"/>
        </w:rPr>
        <w:t>њи</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дома</w:t>
      </w:r>
      <w:r w:rsidR="007F06F1" w:rsidRPr="007F06F1">
        <w:rPr>
          <w:rFonts w:ascii="Times New Roman" w:hAnsi="Times New Roman" w:cs="Times New Roman"/>
          <w:sz w:val="24"/>
          <w:szCs w:val="24"/>
          <w:lang w:val="sr-Cyrl-CS"/>
        </w:rPr>
        <w:t>ћ</w:t>
      </w:r>
      <w:r w:rsidR="007F06F1" w:rsidRPr="007F06F1">
        <w:rPr>
          <w:rFonts w:ascii="Times New Roman" w:hAnsi="Times New Roman" w:cs="Times New Roman"/>
          <w:sz w:val="24"/>
          <w:szCs w:val="24"/>
          <w:lang w:val="ru-RU"/>
        </w:rPr>
        <w:t>инства</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за</w:t>
      </w:r>
      <w:r w:rsidR="007F06F1" w:rsidRPr="007F06F1">
        <w:rPr>
          <w:rFonts w:ascii="Times New Roman" w:hAnsi="Times New Roman" w:cs="Times New Roman"/>
          <w:sz w:val="24"/>
          <w:szCs w:val="24"/>
          <w:lang w:val="sr-Cyrl-CS"/>
        </w:rPr>
        <w:t xml:space="preserve"> 2010. </w:t>
      </w:r>
      <w:r w:rsidR="007F06F1" w:rsidRPr="007F06F1">
        <w:rPr>
          <w:rFonts w:ascii="Times New Roman" w:hAnsi="Times New Roman" w:cs="Times New Roman"/>
          <w:sz w:val="24"/>
          <w:szCs w:val="24"/>
          <w:lang w:val="ru-RU"/>
        </w:rPr>
        <w:t>годину</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показују</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да</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је</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испод</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апсолутне</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линије</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сирома</w:t>
      </w:r>
      <w:r w:rsidR="007F06F1" w:rsidRPr="007F06F1">
        <w:rPr>
          <w:rFonts w:ascii="Times New Roman" w:hAnsi="Times New Roman" w:cs="Times New Roman"/>
          <w:sz w:val="24"/>
          <w:szCs w:val="24"/>
          <w:lang w:val="sr-Cyrl-CS"/>
        </w:rPr>
        <w:t>ш</w:t>
      </w:r>
      <w:r w:rsidR="007F06F1" w:rsidRPr="007F06F1">
        <w:rPr>
          <w:rFonts w:ascii="Times New Roman" w:hAnsi="Times New Roman" w:cs="Times New Roman"/>
          <w:sz w:val="24"/>
          <w:szCs w:val="24"/>
          <w:lang w:val="ru-RU"/>
        </w:rPr>
        <w:t>тва</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у</w:t>
      </w:r>
      <w:r w:rsidR="007F06F1" w:rsidRPr="007F06F1">
        <w:rPr>
          <w:rFonts w:ascii="Times New Roman" w:hAnsi="Times New Roman" w:cs="Times New Roman"/>
          <w:sz w:val="24"/>
          <w:szCs w:val="24"/>
          <w:lang w:val="sr-Cyrl-CS"/>
        </w:rPr>
        <w:t xml:space="preserve"> 2010. </w:t>
      </w:r>
      <w:r w:rsidR="007F06F1" w:rsidRPr="007F06F1">
        <w:rPr>
          <w:rFonts w:ascii="Times New Roman" w:hAnsi="Times New Roman" w:cs="Times New Roman"/>
          <w:sz w:val="24"/>
          <w:szCs w:val="24"/>
          <w:lang w:val="ru-RU"/>
        </w:rPr>
        <w:t>години</w:t>
      </w:r>
      <w:r w:rsidR="007F06F1" w:rsidRPr="007F06F1">
        <w:rPr>
          <w:rFonts w:ascii="Times New Roman" w:hAnsi="Times New Roman" w:cs="Times New Roman"/>
          <w:sz w:val="24"/>
          <w:szCs w:val="24"/>
          <w:lang w:val="sr-Cyrl-CS"/>
        </w:rPr>
        <w:t xml:space="preserve"> ж</w:t>
      </w:r>
      <w:r w:rsidR="007F06F1" w:rsidRPr="007F06F1">
        <w:rPr>
          <w:rFonts w:ascii="Times New Roman" w:hAnsi="Times New Roman" w:cs="Times New Roman"/>
          <w:sz w:val="24"/>
          <w:szCs w:val="24"/>
          <w:lang w:val="ru-RU"/>
        </w:rPr>
        <w:t>ивело</w:t>
      </w:r>
      <w:r w:rsidR="007F06F1" w:rsidRPr="007F06F1">
        <w:rPr>
          <w:rFonts w:ascii="Times New Roman" w:hAnsi="Times New Roman" w:cs="Times New Roman"/>
          <w:sz w:val="24"/>
          <w:szCs w:val="24"/>
          <w:lang w:val="sr-Cyrl-CS"/>
        </w:rPr>
        <w:t xml:space="preserve"> 9,2% </w:t>
      </w:r>
      <w:r w:rsidR="007F06F1" w:rsidRPr="007F06F1">
        <w:rPr>
          <w:rFonts w:ascii="Times New Roman" w:hAnsi="Times New Roman" w:cs="Times New Roman"/>
          <w:sz w:val="24"/>
          <w:szCs w:val="24"/>
          <w:lang w:val="ru-RU"/>
        </w:rPr>
        <w:t>становника</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Републике</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Србије</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односно</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сирома</w:t>
      </w:r>
      <w:r w:rsidR="007F06F1" w:rsidRPr="007F06F1">
        <w:rPr>
          <w:rFonts w:ascii="Times New Roman" w:hAnsi="Times New Roman" w:cs="Times New Roman"/>
          <w:sz w:val="24"/>
          <w:szCs w:val="24"/>
          <w:lang w:val="sr-Cyrl-CS"/>
        </w:rPr>
        <w:t>ш</w:t>
      </w:r>
      <w:r w:rsidR="007F06F1" w:rsidRPr="007F06F1">
        <w:rPr>
          <w:rFonts w:ascii="Times New Roman" w:hAnsi="Times New Roman" w:cs="Times New Roman"/>
          <w:sz w:val="24"/>
          <w:szCs w:val="24"/>
          <w:lang w:val="ru-RU"/>
        </w:rPr>
        <w:t>на</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су</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била</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сва</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дома</w:t>
      </w:r>
      <w:r w:rsidR="007F06F1" w:rsidRPr="007F06F1">
        <w:rPr>
          <w:rFonts w:ascii="Times New Roman" w:hAnsi="Times New Roman" w:cs="Times New Roman"/>
          <w:sz w:val="24"/>
          <w:szCs w:val="24"/>
          <w:lang w:val="sr-Cyrl-CS"/>
        </w:rPr>
        <w:t>ћ</w:t>
      </w:r>
      <w:r w:rsidR="007F06F1" w:rsidRPr="007F06F1">
        <w:rPr>
          <w:rFonts w:ascii="Times New Roman" w:hAnsi="Times New Roman" w:cs="Times New Roman"/>
          <w:sz w:val="24"/>
          <w:szCs w:val="24"/>
          <w:lang w:val="ru-RU"/>
        </w:rPr>
        <w:t>инства</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у</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којима</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је</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потро</w:t>
      </w:r>
      <w:r w:rsidR="007F06F1" w:rsidRPr="007F06F1">
        <w:rPr>
          <w:rFonts w:ascii="Times New Roman" w:hAnsi="Times New Roman" w:cs="Times New Roman"/>
          <w:sz w:val="24"/>
          <w:szCs w:val="24"/>
          <w:lang w:val="sr-Cyrl-CS"/>
        </w:rPr>
        <w:t>ш</w:t>
      </w:r>
      <w:r w:rsidR="007F06F1" w:rsidRPr="007F06F1">
        <w:rPr>
          <w:rFonts w:ascii="Times New Roman" w:hAnsi="Times New Roman" w:cs="Times New Roman"/>
          <w:sz w:val="24"/>
          <w:szCs w:val="24"/>
          <w:lang w:val="ru-RU"/>
        </w:rPr>
        <w:t>ња</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била</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испод</w:t>
      </w:r>
      <w:r w:rsidR="007F06F1" w:rsidRPr="007F06F1">
        <w:rPr>
          <w:rFonts w:ascii="Times New Roman" w:hAnsi="Times New Roman" w:cs="Times New Roman"/>
          <w:sz w:val="24"/>
          <w:szCs w:val="24"/>
          <w:lang w:val="sr-Cyrl-CS"/>
        </w:rPr>
        <w:t xml:space="preserve"> 8.544 </w:t>
      </w:r>
      <w:r w:rsidR="007F06F1" w:rsidRPr="007F06F1">
        <w:rPr>
          <w:rFonts w:ascii="Times New Roman" w:hAnsi="Times New Roman" w:cs="Times New Roman"/>
          <w:sz w:val="24"/>
          <w:szCs w:val="24"/>
          <w:lang w:val="ru-RU"/>
        </w:rPr>
        <w:t>динара</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по</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потро</w:t>
      </w:r>
      <w:r w:rsidR="007F06F1" w:rsidRPr="007F06F1">
        <w:rPr>
          <w:rFonts w:ascii="Times New Roman" w:hAnsi="Times New Roman" w:cs="Times New Roman"/>
          <w:sz w:val="24"/>
          <w:szCs w:val="24"/>
          <w:lang w:val="sr-Cyrl-CS"/>
        </w:rPr>
        <w:t>ш</w:t>
      </w:r>
      <w:r w:rsidR="007F06F1" w:rsidRPr="007F06F1">
        <w:rPr>
          <w:rFonts w:ascii="Times New Roman" w:hAnsi="Times New Roman" w:cs="Times New Roman"/>
          <w:sz w:val="24"/>
          <w:szCs w:val="24"/>
          <w:lang w:val="ru-RU"/>
        </w:rPr>
        <w:t>а</w:t>
      </w:r>
      <w:r w:rsidR="007F06F1" w:rsidRPr="007F06F1">
        <w:rPr>
          <w:rFonts w:ascii="Times New Roman" w:hAnsi="Times New Roman" w:cs="Times New Roman"/>
          <w:sz w:val="24"/>
          <w:szCs w:val="24"/>
          <w:lang w:val="sr-Cyrl-CS"/>
        </w:rPr>
        <w:t>ч</w:t>
      </w:r>
      <w:r w:rsidR="007F06F1" w:rsidRPr="007F06F1">
        <w:rPr>
          <w:rFonts w:ascii="Times New Roman" w:hAnsi="Times New Roman" w:cs="Times New Roman"/>
          <w:sz w:val="24"/>
          <w:szCs w:val="24"/>
          <w:lang w:val="ru-RU"/>
        </w:rPr>
        <w:t>кој</w:t>
      </w:r>
      <w:r w:rsidR="007F06F1" w:rsidRPr="007F06F1">
        <w:rPr>
          <w:rFonts w:ascii="Times New Roman" w:hAnsi="Times New Roman" w:cs="Times New Roman"/>
          <w:sz w:val="24"/>
          <w:szCs w:val="24"/>
          <w:lang w:val="sr-Cyrl-CS"/>
        </w:rPr>
        <w:t xml:space="preserve"> </w:t>
      </w:r>
      <w:r w:rsidR="007F06F1" w:rsidRPr="007F06F1">
        <w:rPr>
          <w:rFonts w:ascii="Times New Roman" w:hAnsi="Times New Roman" w:cs="Times New Roman"/>
          <w:sz w:val="24"/>
          <w:szCs w:val="24"/>
          <w:lang w:val="ru-RU"/>
        </w:rPr>
        <w:t>јединици</w:t>
      </w:r>
      <w:r w:rsidR="007F06F1" w:rsidRPr="007F06F1">
        <w:rPr>
          <w:rFonts w:ascii="Times New Roman" w:hAnsi="Times New Roman" w:cs="Times New Roman"/>
          <w:sz w:val="24"/>
          <w:szCs w:val="24"/>
          <w:lang w:val="sr-Cyrl-CS"/>
        </w:rPr>
        <w:t>.</w:t>
      </w:r>
    </w:p>
    <w:p w:rsidR="007C03F3" w:rsidRDefault="007C03F3" w:rsidP="007F06F1">
      <w:pPr>
        <w:pStyle w:val="NoSpacing"/>
        <w:jc w:val="both"/>
        <w:rPr>
          <w:rFonts w:ascii="Times New Roman" w:hAnsi="Times New Roman" w:cs="Times New Roman"/>
          <w:b/>
          <w:sz w:val="24"/>
          <w:szCs w:val="24"/>
          <w:lang w:val="ru-RU"/>
        </w:rPr>
      </w:pPr>
    </w:p>
    <w:p w:rsidR="009D6D43" w:rsidRPr="00410819" w:rsidRDefault="009D6D43" w:rsidP="00410FDF">
      <w:pPr>
        <w:spacing w:after="0" w:line="240" w:lineRule="auto"/>
        <w:ind w:firstLine="720"/>
        <w:jc w:val="both"/>
        <w:rPr>
          <w:rFonts w:ascii="Times New Roman" w:eastAsia="Times New Roman" w:hAnsi="Times New Roman" w:cs="Times New Roman"/>
          <w:sz w:val="24"/>
          <w:szCs w:val="24"/>
          <w:lang w:val="sr-Cyrl-RS"/>
        </w:rPr>
      </w:pPr>
      <w:r w:rsidRPr="00410819">
        <w:rPr>
          <w:rFonts w:ascii="Times New Roman" w:eastAsia="Times New Roman" w:hAnsi="Times New Roman" w:cs="Times New Roman"/>
          <w:sz w:val="24"/>
          <w:szCs w:val="24"/>
          <w:lang w:val="sr-Cyrl-RS"/>
        </w:rPr>
        <w:lastRenderedPageBreak/>
        <w:t xml:space="preserve">Присутнима се обратила председница Народне скупштине </w:t>
      </w:r>
      <w:r w:rsidRPr="00410819">
        <w:rPr>
          <w:rFonts w:ascii="Times New Roman" w:eastAsia="Times New Roman" w:hAnsi="Times New Roman" w:cs="Times New Roman"/>
          <w:b/>
          <w:sz w:val="24"/>
          <w:szCs w:val="24"/>
          <w:lang w:val="sr-Cyrl-RS"/>
        </w:rPr>
        <w:t>проф. др Славица Ђукић</w:t>
      </w:r>
      <w:r w:rsidRPr="00410819">
        <w:rPr>
          <w:rFonts w:ascii="Times New Roman" w:eastAsia="Times New Roman" w:hAnsi="Times New Roman" w:cs="Times New Roman"/>
          <w:b/>
          <w:sz w:val="24"/>
          <w:szCs w:val="24"/>
          <w:lang w:val="ru-RU"/>
        </w:rPr>
        <w:t xml:space="preserve"> </w:t>
      </w:r>
      <w:r w:rsidRPr="00410819">
        <w:rPr>
          <w:rFonts w:ascii="Times New Roman" w:eastAsia="Times New Roman" w:hAnsi="Times New Roman" w:cs="Times New Roman"/>
          <w:b/>
          <w:sz w:val="24"/>
          <w:szCs w:val="24"/>
          <w:lang w:val="sr-Cyrl-RS"/>
        </w:rPr>
        <w:t>Дејановић,</w:t>
      </w:r>
      <w:r w:rsidRPr="00410819">
        <w:rPr>
          <w:rFonts w:ascii="Times New Roman" w:eastAsia="Times New Roman" w:hAnsi="Times New Roman" w:cs="Times New Roman"/>
          <w:sz w:val="24"/>
          <w:szCs w:val="24"/>
          <w:lang w:val="sr-Cyrl-RS"/>
        </w:rPr>
        <w:t xml:space="preserve"> изражавајући задовољство што се у Народној скупштини разматрају теме које су од значаја за живот грађана. Усвојени антидискриминациони закони битни су за борбу против сиромаштва, јер је инклузија свих категорија становништва неизоставни елемент у тој борби. Председница Народне скупштине је закључила да је неопходно да се сви релевантни друштвени чиниоци укључе и преузму свој део одговорности у решавању проблема сиромаштва у друштву. </w:t>
      </w:r>
    </w:p>
    <w:p w:rsidR="009D6D43" w:rsidRPr="00410819" w:rsidRDefault="009D6D43" w:rsidP="00410819">
      <w:pPr>
        <w:spacing w:after="0" w:line="240" w:lineRule="auto"/>
        <w:ind w:firstLine="720"/>
        <w:jc w:val="both"/>
        <w:rPr>
          <w:rFonts w:ascii="Times New Roman" w:eastAsia="Times New Roman" w:hAnsi="Times New Roman" w:cs="Times New Roman"/>
          <w:sz w:val="24"/>
          <w:szCs w:val="24"/>
          <w:lang w:val="sr-Cyrl-RS"/>
        </w:rPr>
      </w:pPr>
      <w:r w:rsidRPr="00410819">
        <w:rPr>
          <w:rFonts w:ascii="Times New Roman" w:eastAsia="Times New Roman" w:hAnsi="Times New Roman" w:cs="Times New Roman"/>
          <w:sz w:val="24"/>
          <w:szCs w:val="24"/>
          <w:lang w:val="sr-Cyrl-RS"/>
        </w:rPr>
        <w:t xml:space="preserve">Руководилац Тима за социјалну укљученост и смањење сиромаштва Владе Републике Србије </w:t>
      </w:r>
      <w:r w:rsidRPr="00410819">
        <w:rPr>
          <w:rFonts w:ascii="Times New Roman" w:eastAsia="Times New Roman" w:hAnsi="Times New Roman" w:cs="Times New Roman"/>
          <w:b/>
          <w:sz w:val="24"/>
          <w:szCs w:val="24"/>
          <w:lang w:val="sr-Cyrl-RS"/>
        </w:rPr>
        <w:t>Жарко Шундерић</w:t>
      </w:r>
      <w:r w:rsidRPr="00410819">
        <w:rPr>
          <w:rFonts w:ascii="Times New Roman" w:eastAsia="Times New Roman" w:hAnsi="Times New Roman" w:cs="Times New Roman"/>
          <w:sz w:val="24"/>
          <w:szCs w:val="24"/>
          <w:lang w:val="sr-Cyrl-RS"/>
        </w:rPr>
        <w:t>, представљајући Извештај са Прве годишње конвенције Европске платформе за борбу против сиромаштва и социјалне искључености, истакао је да је питање смањења сиромаштва и социјалне искључености високо постављен</w:t>
      </w:r>
      <w:r w:rsidRPr="00410819">
        <w:rPr>
          <w:rFonts w:ascii="Times New Roman" w:eastAsia="Times New Roman" w:hAnsi="Times New Roman" w:cs="Times New Roman"/>
          <w:sz w:val="24"/>
          <w:szCs w:val="24"/>
        </w:rPr>
        <w:t>o</w:t>
      </w:r>
      <w:r w:rsidRPr="00410819">
        <w:rPr>
          <w:rFonts w:ascii="Times New Roman" w:eastAsia="Times New Roman" w:hAnsi="Times New Roman" w:cs="Times New Roman"/>
          <w:sz w:val="24"/>
          <w:szCs w:val="24"/>
          <w:lang w:val="sr-Cyrl-RS"/>
        </w:rPr>
        <w:t xml:space="preserve"> на агенди Европске уније. Смањење сиромаштва једино је могуће уз економски развој</w:t>
      </w:r>
      <w:r w:rsidRPr="00410819">
        <w:rPr>
          <w:rFonts w:ascii="Times New Roman" w:eastAsia="Times New Roman" w:hAnsi="Times New Roman" w:cs="Times New Roman"/>
          <w:sz w:val="24"/>
          <w:szCs w:val="24"/>
        </w:rPr>
        <w:t xml:space="preserve">, </w:t>
      </w:r>
      <w:r w:rsidRPr="00410819">
        <w:rPr>
          <w:rFonts w:ascii="Times New Roman" w:eastAsia="Times New Roman" w:hAnsi="Times New Roman" w:cs="Times New Roman"/>
          <w:sz w:val="24"/>
          <w:szCs w:val="24"/>
          <w:lang w:val="sr-Cyrl-RS"/>
        </w:rPr>
        <w:t>у сарадњи различитих државних сектора и у комбинацији различитих мера, закључио је Шундерић.</w:t>
      </w:r>
    </w:p>
    <w:p w:rsidR="009D6D43" w:rsidRPr="00410819" w:rsidRDefault="009D6D43" w:rsidP="00410819">
      <w:pPr>
        <w:spacing w:after="0" w:line="240" w:lineRule="auto"/>
        <w:ind w:firstLine="720"/>
        <w:jc w:val="both"/>
        <w:rPr>
          <w:rFonts w:ascii="Times New Roman" w:eastAsia="Times New Roman" w:hAnsi="Times New Roman" w:cs="Times New Roman"/>
          <w:sz w:val="24"/>
          <w:szCs w:val="24"/>
          <w:lang w:val="sr-Cyrl-RS"/>
        </w:rPr>
      </w:pPr>
      <w:r w:rsidRPr="00410819">
        <w:rPr>
          <w:rFonts w:ascii="Times New Roman" w:eastAsia="Times New Roman" w:hAnsi="Times New Roman" w:cs="Times New Roman"/>
          <w:sz w:val="24"/>
          <w:szCs w:val="24"/>
          <w:lang w:val="sr-Cyrl-RS"/>
        </w:rPr>
        <w:t xml:space="preserve">Представник Министарства здравља Небојша Јокић навео је да је дугорочни циљ Министарства повећање очекиване дужине живота грађана Србије. С тим у вези Министарство се усредседило на посебне стратегије и програме здравствене заштите који су намењени осетљивим категоријама популације и превенцији болести које највише оптерећују грађане Србије. </w:t>
      </w:r>
    </w:p>
    <w:p w:rsidR="009D6D43" w:rsidRPr="00410819" w:rsidRDefault="009D6D43" w:rsidP="00410819">
      <w:pPr>
        <w:spacing w:after="0" w:line="240" w:lineRule="auto"/>
        <w:ind w:firstLine="720"/>
        <w:jc w:val="both"/>
        <w:rPr>
          <w:rFonts w:ascii="Times New Roman" w:eastAsia="Times New Roman" w:hAnsi="Times New Roman" w:cs="Times New Roman"/>
          <w:sz w:val="24"/>
          <w:szCs w:val="24"/>
          <w:lang w:val="sr-Cyrl-RS"/>
        </w:rPr>
      </w:pPr>
      <w:r w:rsidRPr="00410819">
        <w:rPr>
          <w:rFonts w:ascii="Times New Roman" w:eastAsia="Times New Roman" w:hAnsi="Times New Roman" w:cs="Times New Roman"/>
          <w:sz w:val="24"/>
          <w:szCs w:val="24"/>
          <w:lang w:val="sr-Cyrl-RS"/>
        </w:rPr>
        <w:t>Представник Министарства рада и социјалне политике Љубомир Пејаковић упознао је учеснике са мерама које спроводи то Министарство, а у сврху помоћи грађанима који живе испод апсолутне линије сиромаштва. Законом о социјалној заштити, који се примењује од 1. априла 2011. године повећани су износи новчане социјалне помоћи, као и број корисника.</w:t>
      </w:r>
    </w:p>
    <w:p w:rsidR="009D6D43" w:rsidRPr="00410819" w:rsidRDefault="009D6D43" w:rsidP="00410819">
      <w:pPr>
        <w:spacing w:after="0" w:line="240" w:lineRule="auto"/>
        <w:ind w:firstLine="720"/>
        <w:jc w:val="both"/>
        <w:rPr>
          <w:rFonts w:ascii="Times New Roman" w:eastAsia="Times New Roman" w:hAnsi="Times New Roman" w:cs="Times New Roman"/>
          <w:sz w:val="24"/>
          <w:szCs w:val="24"/>
          <w:lang w:val="sr-Cyrl-RS"/>
        </w:rPr>
      </w:pPr>
      <w:r w:rsidRPr="00410819">
        <w:rPr>
          <w:rFonts w:ascii="Times New Roman" w:eastAsia="Times New Roman" w:hAnsi="Times New Roman" w:cs="Times New Roman"/>
          <w:sz w:val="24"/>
          <w:szCs w:val="24"/>
          <w:lang w:val="sr-Cyrl-RS"/>
        </w:rPr>
        <w:t xml:space="preserve">Милена Прица, представница Министарства економије и регионалног развоја истакла је да се у Националној стратегији запошљавања за период од 2011-2020. године посебна пажња посвећује политици једнаких могућности запошљавања. </w:t>
      </w:r>
    </w:p>
    <w:p w:rsidR="009D6D43" w:rsidRPr="00410819" w:rsidRDefault="009D6D43" w:rsidP="00410819">
      <w:pPr>
        <w:spacing w:after="0" w:line="240" w:lineRule="auto"/>
        <w:jc w:val="both"/>
        <w:rPr>
          <w:rFonts w:ascii="Times New Roman" w:eastAsia="Times New Roman" w:hAnsi="Times New Roman" w:cs="Times New Roman"/>
          <w:sz w:val="24"/>
          <w:szCs w:val="24"/>
          <w:lang w:val="sr-Cyrl-RS"/>
        </w:rPr>
      </w:pPr>
      <w:r w:rsidRPr="00410819">
        <w:rPr>
          <w:rFonts w:ascii="Times New Roman" w:eastAsia="Times New Roman" w:hAnsi="Times New Roman" w:cs="Times New Roman"/>
          <w:sz w:val="24"/>
          <w:szCs w:val="24"/>
          <w:lang w:val="sr-Cyrl-RS"/>
        </w:rPr>
        <w:t>Данијела Вуковић, представница Министарства просвете и науке указала је да се од 2009. године спроводи инклузивно образовање како је предвиђено кровним Законом о основама система образовања и васпитања. На тај начин елиминисаће се низак образовни ниво и сиромаштво осетљивих категорија становништва, навела је Вуковић.</w:t>
      </w:r>
    </w:p>
    <w:p w:rsidR="00410819" w:rsidRPr="00E14825" w:rsidRDefault="009D6D43" w:rsidP="00E14825">
      <w:pPr>
        <w:pStyle w:val="NoSpacing"/>
        <w:ind w:firstLine="720"/>
        <w:jc w:val="both"/>
        <w:rPr>
          <w:rFonts w:ascii="Times New Roman" w:hAnsi="Times New Roman" w:cs="Times New Roman"/>
          <w:sz w:val="24"/>
          <w:szCs w:val="24"/>
          <w:lang w:val="sr-Latn-CS"/>
        </w:rPr>
      </w:pPr>
      <w:r w:rsidRPr="00410819">
        <w:rPr>
          <w:rFonts w:ascii="Times New Roman" w:eastAsia="Times New Roman" w:hAnsi="Times New Roman" w:cs="Times New Roman"/>
          <w:sz w:val="24"/>
          <w:szCs w:val="24"/>
          <w:lang w:val="sr-Cyrl-RS"/>
        </w:rPr>
        <w:t>У расправ</w:t>
      </w:r>
      <w:r w:rsidR="00410819">
        <w:rPr>
          <w:rFonts w:ascii="Times New Roman" w:eastAsia="Times New Roman" w:hAnsi="Times New Roman" w:cs="Times New Roman"/>
          <w:sz w:val="24"/>
          <w:szCs w:val="24"/>
          <w:lang w:val="sr-Cyrl-RS"/>
        </w:rPr>
        <w:t xml:space="preserve">и су учествовали: </w:t>
      </w:r>
      <w:r w:rsidR="00410819" w:rsidRPr="00410819">
        <w:rPr>
          <w:rFonts w:ascii="Times New Roman" w:hAnsi="Times New Roman" w:cs="Times New Roman"/>
          <w:sz w:val="24"/>
          <w:szCs w:val="24"/>
          <w:lang w:val="sr-Cyrl-CS"/>
        </w:rPr>
        <w:t xml:space="preserve">Оливера Павловић, </w:t>
      </w:r>
      <w:r w:rsidR="00410819" w:rsidRPr="00410819">
        <w:rPr>
          <w:rFonts w:ascii="Times New Roman" w:hAnsi="Times New Roman" w:cs="Times New Roman"/>
          <w:sz w:val="24"/>
          <w:szCs w:val="24"/>
          <w:lang w:val="sr-Latn-CS"/>
        </w:rPr>
        <w:t>Secons</w:t>
      </w:r>
      <w:r w:rsidR="00E14825">
        <w:rPr>
          <w:rFonts w:ascii="Times New Roman" w:hAnsi="Times New Roman" w:cs="Times New Roman"/>
          <w:sz w:val="24"/>
          <w:szCs w:val="24"/>
          <w:lang w:val="sr-Cyrl-RS"/>
        </w:rPr>
        <w:t xml:space="preserve">; </w:t>
      </w:r>
      <w:r w:rsidR="00410819" w:rsidRPr="00410819">
        <w:rPr>
          <w:rFonts w:ascii="Times New Roman" w:hAnsi="Times New Roman" w:cs="Times New Roman"/>
          <w:sz w:val="24"/>
          <w:szCs w:val="24"/>
          <w:lang w:val="sr-Cyrl-CS"/>
        </w:rPr>
        <w:t>Ивана Антић</w:t>
      </w:r>
      <w:r w:rsidR="00410819" w:rsidRPr="00410819">
        <w:rPr>
          <w:rFonts w:ascii="Times New Roman" w:hAnsi="Times New Roman" w:cs="Times New Roman"/>
          <w:sz w:val="24"/>
          <w:szCs w:val="24"/>
          <w:lang w:val="ru-RU"/>
        </w:rPr>
        <w:t>,</w:t>
      </w:r>
      <w:r w:rsidR="00410819" w:rsidRPr="00410819">
        <w:rPr>
          <w:rFonts w:ascii="Times New Roman" w:hAnsi="Times New Roman" w:cs="Times New Roman"/>
          <w:sz w:val="24"/>
          <w:szCs w:val="24"/>
        </w:rPr>
        <w:t> </w:t>
      </w:r>
      <w:r w:rsidR="00410819" w:rsidRPr="00410819">
        <w:rPr>
          <w:rFonts w:ascii="Times New Roman" w:hAnsi="Times New Roman" w:cs="Times New Roman"/>
          <w:sz w:val="24"/>
          <w:szCs w:val="24"/>
          <w:lang w:val="ru-RU"/>
        </w:rPr>
        <w:t>Канцеларија за европске интеграције</w:t>
      </w:r>
      <w:r w:rsidR="00E14825">
        <w:rPr>
          <w:rFonts w:ascii="Times New Roman" w:hAnsi="Times New Roman" w:cs="Times New Roman"/>
          <w:sz w:val="24"/>
          <w:szCs w:val="24"/>
          <w:lang w:val="sr-Cyrl-RS"/>
        </w:rPr>
        <w:t xml:space="preserve">; </w:t>
      </w:r>
      <w:r w:rsidR="00410819" w:rsidRPr="00410819">
        <w:rPr>
          <w:rFonts w:ascii="Times New Roman" w:hAnsi="Times New Roman" w:cs="Times New Roman"/>
          <w:sz w:val="24"/>
          <w:szCs w:val="24"/>
          <w:lang w:val="ru-RU"/>
        </w:rPr>
        <w:t>Славица Денић, Министарство за људска и мањинска права, дрзавну управу и локалну самоуправу</w:t>
      </w:r>
      <w:r w:rsidR="00E14825">
        <w:rPr>
          <w:rFonts w:ascii="Times New Roman" w:hAnsi="Times New Roman" w:cs="Times New Roman"/>
          <w:sz w:val="24"/>
          <w:szCs w:val="24"/>
          <w:lang w:val="ru-RU"/>
        </w:rPr>
        <w:t>;</w:t>
      </w:r>
      <w:r w:rsidR="00410819" w:rsidRPr="00410819">
        <w:rPr>
          <w:rFonts w:ascii="Times New Roman" w:hAnsi="Times New Roman" w:cs="Times New Roman"/>
          <w:sz w:val="24"/>
          <w:szCs w:val="24"/>
          <w:lang w:val="ru-RU"/>
        </w:rPr>
        <w:t xml:space="preserve"> Ивана </w:t>
      </w:r>
      <w:r w:rsidR="00410819" w:rsidRPr="00410819">
        <w:rPr>
          <w:rFonts w:ascii="Times New Roman" w:hAnsi="Times New Roman" w:cs="Times New Roman"/>
          <w:sz w:val="24"/>
          <w:szCs w:val="24"/>
          <w:lang w:val="sr-Cyrl-CS"/>
        </w:rPr>
        <w:t>Ћ</w:t>
      </w:r>
      <w:r w:rsidR="00410819" w:rsidRPr="00410819">
        <w:rPr>
          <w:rFonts w:ascii="Times New Roman" w:hAnsi="Times New Roman" w:cs="Times New Roman"/>
          <w:sz w:val="24"/>
          <w:szCs w:val="24"/>
          <w:lang w:val="ru-RU"/>
        </w:rPr>
        <w:t xml:space="preserve">ирковић, Канцеларија </w:t>
      </w:r>
      <w:r w:rsidR="00E14825">
        <w:rPr>
          <w:rFonts w:ascii="Times New Roman" w:hAnsi="Times New Roman" w:cs="Times New Roman"/>
          <w:sz w:val="24"/>
          <w:szCs w:val="24"/>
          <w:lang w:val="ru-RU"/>
        </w:rPr>
        <w:t>за сарадњу са цивилним друштвом;</w:t>
      </w:r>
      <w:r w:rsidR="00410819" w:rsidRPr="00410819">
        <w:rPr>
          <w:rFonts w:ascii="Times New Roman" w:hAnsi="Times New Roman" w:cs="Times New Roman"/>
          <w:sz w:val="24"/>
          <w:szCs w:val="24"/>
          <w:lang w:val="ru-RU"/>
        </w:rPr>
        <w:t xml:space="preserve"> Владан Божанић, Републички завод за статистику</w:t>
      </w:r>
      <w:r w:rsidR="00E14825">
        <w:rPr>
          <w:rFonts w:ascii="Times New Roman" w:hAnsi="Times New Roman" w:cs="Times New Roman"/>
          <w:sz w:val="24"/>
          <w:szCs w:val="24"/>
          <w:lang w:val="sr-Cyrl-RS"/>
        </w:rPr>
        <w:t xml:space="preserve">; </w:t>
      </w:r>
      <w:r w:rsidR="00410819" w:rsidRPr="00410819">
        <w:rPr>
          <w:rFonts w:ascii="Times New Roman" w:hAnsi="Times New Roman" w:cs="Times New Roman"/>
          <w:sz w:val="24"/>
          <w:szCs w:val="24"/>
          <w:lang w:val="ru-RU"/>
        </w:rPr>
        <w:t>Ђорђе Станичић, Стална конференција градова и општина</w:t>
      </w:r>
      <w:r w:rsidR="00E14825">
        <w:rPr>
          <w:rFonts w:ascii="Times New Roman" w:hAnsi="Times New Roman" w:cs="Times New Roman"/>
          <w:sz w:val="24"/>
          <w:szCs w:val="24"/>
          <w:lang w:val="sr-Cyrl-RS"/>
        </w:rPr>
        <w:t xml:space="preserve">, </w:t>
      </w:r>
      <w:r w:rsidR="00410819" w:rsidRPr="00410819">
        <w:rPr>
          <w:rFonts w:ascii="Times New Roman" w:hAnsi="Times New Roman" w:cs="Times New Roman"/>
          <w:sz w:val="24"/>
          <w:szCs w:val="24"/>
          <w:lang w:val="ru-RU"/>
        </w:rPr>
        <w:t>Гордана Матковић, Центар за либерално-демократске студије</w:t>
      </w:r>
      <w:r w:rsidR="00E14825">
        <w:rPr>
          <w:rFonts w:ascii="Times New Roman" w:hAnsi="Times New Roman" w:cs="Times New Roman"/>
          <w:sz w:val="24"/>
          <w:szCs w:val="24"/>
          <w:lang w:val="sr-Cyrl-RS"/>
        </w:rPr>
        <w:t xml:space="preserve">; </w:t>
      </w:r>
      <w:r w:rsidR="00410819" w:rsidRPr="00410819">
        <w:rPr>
          <w:rFonts w:ascii="Times New Roman" w:hAnsi="Times New Roman" w:cs="Times New Roman"/>
          <w:sz w:val="24"/>
          <w:szCs w:val="24"/>
          <w:lang w:val="ru-RU"/>
        </w:rPr>
        <w:t xml:space="preserve">Марија Бабовић, Група за развојну иницијативу </w:t>
      </w:r>
      <w:r w:rsidR="00E14825">
        <w:rPr>
          <w:rFonts w:ascii="Times New Roman" w:hAnsi="Times New Roman" w:cs="Times New Roman"/>
          <w:sz w:val="24"/>
          <w:szCs w:val="24"/>
          <w:lang w:val="ru-RU"/>
        </w:rPr>
        <w:t>–</w:t>
      </w:r>
      <w:r w:rsidR="00410819" w:rsidRPr="00410819">
        <w:rPr>
          <w:rFonts w:ascii="Times New Roman" w:hAnsi="Times New Roman" w:cs="Times New Roman"/>
          <w:sz w:val="24"/>
          <w:szCs w:val="24"/>
          <w:lang w:val="ru-RU"/>
        </w:rPr>
        <w:t xml:space="preserve"> Сецонс</w:t>
      </w:r>
      <w:r w:rsidR="00E14825">
        <w:rPr>
          <w:rFonts w:ascii="Times New Roman" w:hAnsi="Times New Roman" w:cs="Times New Roman"/>
          <w:sz w:val="24"/>
          <w:szCs w:val="24"/>
          <w:lang w:val="ru-RU"/>
        </w:rPr>
        <w:t xml:space="preserve">; </w:t>
      </w:r>
      <w:r w:rsidR="00410819" w:rsidRPr="00410819">
        <w:rPr>
          <w:rFonts w:ascii="Times New Roman" w:hAnsi="Times New Roman" w:cs="Times New Roman"/>
          <w:sz w:val="24"/>
          <w:szCs w:val="24"/>
          <w:lang w:val="ru-RU"/>
        </w:rPr>
        <w:t>Весна Циврић, Општина Ада</w:t>
      </w:r>
      <w:r w:rsidR="00E14825">
        <w:rPr>
          <w:rFonts w:ascii="Times New Roman" w:hAnsi="Times New Roman" w:cs="Times New Roman"/>
          <w:sz w:val="24"/>
          <w:szCs w:val="24"/>
          <w:lang w:val="ru-RU"/>
        </w:rPr>
        <w:t>.</w:t>
      </w:r>
    </w:p>
    <w:p w:rsidR="009D6D43" w:rsidRPr="00E14825" w:rsidRDefault="00E14825" w:rsidP="00E14825">
      <w:pPr>
        <w:pStyle w:val="NoSpacing"/>
        <w:ind w:firstLine="720"/>
        <w:jc w:val="both"/>
        <w:rPr>
          <w:rFonts w:ascii="Times New Roman" w:hAnsi="Times New Roman" w:cs="Times New Roman"/>
          <w:sz w:val="24"/>
          <w:szCs w:val="24"/>
          <w:lang w:val="ru-RU"/>
        </w:rPr>
      </w:pPr>
      <w:r w:rsidRPr="00E14825">
        <w:rPr>
          <w:rFonts w:ascii="Times New Roman" w:hAnsi="Times New Roman" w:cs="Times New Roman"/>
          <w:sz w:val="24"/>
          <w:szCs w:val="24"/>
          <w:lang w:val="sr-Cyrl-CS"/>
        </w:rPr>
        <w:t xml:space="preserve">Учесници су </w:t>
      </w:r>
      <w:r>
        <w:rPr>
          <w:rFonts w:ascii="Times New Roman" w:hAnsi="Times New Roman" w:cs="Times New Roman"/>
          <w:sz w:val="24"/>
          <w:szCs w:val="24"/>
          <w:lang w:val="sr-Cyrl-CS"/>
        </w:rPr>
        <w:t>п</w:t>
      </w:r>
      <w:r w:rsidRPr="00410819">
        <w:rPr>
          <w:rFonts w:ascii="Times New Roman" w:hAnsi="Times New Roman" w:cs="Times New Roman"/>
          <w:sz w:val="24"/>
          <w:szCs w:val="24"/>
          <w:lang w:val="sr-Cyrl-CS"/>
        </w:rPr>
        <w:t>редстав</w:t>
      </w:r>
      <w:r>
        <w:rPr>
          <w:rFonts w:ascii="Times New Roman" w:hAnsi="Times New Roman" w:cs="Times New Roman"/>
          <w:sz w:val="24"/>
          <w:szCs w:val="24"/>
          <w:lang w:val="sr-Cyrl-CS"/>
        </w:rPr>
        <w:t>или</w:t>
      </w:r>
      <w:r w:rsidRPr="00410819">
        <w:rPr>
          <w:rFonts w:ascii="Times New Roman" w:hAnsi="Times New Roman" w:cs="Times New Roman"/>
          <w:sz w:val="24"/>
          <w:szCs w:val="24"/>
          <w:lang w:val="sr-Cyrl-CS"/>
        </w:rPr>
        <w:t xml:space="preserve"> изазов</w:t>
      </w:r>
      <w:r>
        <w:rPr>
          <w:rFonts w:ascii="Times New Roman" w:hAnsi="Times New Roman" w:cs="Times New Roman"/>
          <w:sz w:val="24"/>
          <w:szCs w:val="24"/>
          <w:lang w:val="sr-Cyrl-CS"/>
        </w:rPr>
        <w:t>е</w:t>
      </w:r>
      <w:r w:rsidRPr="00410819">
        <w:rPr>
          <w:rFonts w:ascii="Times New Roman" w:hAnsi="Times New Roman" w:cs="Times New Roman"/>
          <w:sz w:val="24"/>
          <w:szCs w:val="24"/>
          <w:lang w:val="sr-Cyrl-CS"/>
        </w:rPr>
        <w:t xml:space="preserve"> и активности организација цивилног друштва на плану борбе против сиромаштва и развоја инклузивног друштва</w:t>
      </w:r>
      <w:r>
        <w:rPr>
          <w:rFonts w:ascii="Times New Roman" w:hAnsi="Times New Roman" w:cs="Times New Roman"/>
          <w:sz w:val="24"/>
          <w:szCs w:val="24"/>
          <w:lang w:val="sr-Cyrl-CS"/>
        </w:rPr>
        <w:t xml:space="preserve">, те </w:t>
      </w:r>
      <w:r w:rsidR="009D6D43" w:rsidRPr="00410819">
        <w:rPr>
          <w:rFonts w:ascii="Times New Roman" w:eastAsia="Times New Roman" w:hAnsi="Times New Roman" w:cs="Times New Roman"/>
          <w:sz w:val="24"/>
          <w:szCs w:val="24"/>
          <w:lang w:val="sr-Cyrl-RS"/>
        </w:rPr>
        <w:t>разме</w:t>
      </w:r>
      <w:r>
        <w:rPr>
          <w:rFonts w:ascii="Times New Roman" w:eastAsia="Times New Roman" w:hAnsi="Times New Roman" w:cs="Times New Roman"/>
          <w:sz w:val="24"/>
          <w:szCs w:val="24"/>
          <w:lang w:val="sr-Cyrl-RS"/>
        </w:rPr>
        <w:t>нили</w:t>
      </w:r>
      <w:r w:rsidR="009D6D43" w:rsidRPr="00410819">
        <w:rPr>
          <w:rFonts w:ascii="Times New Roman" w:eastAsia="Times New Roman" w:hAnsi="Times New Roman" w:cs="Times New Roman"/>
          <w:sz w:val="24"/>
          <w:szCs w:val="24"/>
          <w:lang w:val="sr-Cyrl-RS"/>
        </w:rPr>
        <w:t xml:space="preserve"> мишљења и </w:t>
      </w:r>
      <w:r>
        <w:rPr>
          <w:rFonts w:ascii="Times New Roman" w:eastAsia="Times New Roman" w:hAnsi="Times New Roman" w:cs="Times New Roman"/>
          <w:sz w:val="24"/>
          <w:szCs w:val="24"/>
          <w:lang w:val="sr-Cyrl-RS"/>
        </w:rPr>
        <w:t>предлоге у вези са</w:t>
      </w:r>
      <w:r w:rsidR="009D6D43" w:rsidRPr="00410819">
        <w:rPr>
          <w:rFonts w:ascii="Times New Roman" w:eastAsia="Times New Roman" w:hAnsi="Times New Roman" w:cs="Times New Roman"/>
          <w:sz w:val="24"/>
          <w:szCs w:val="24"/>
          <w:lang w:val="sr-Cyrl-RS"/>
        </w:rPr>
        <w:t xml:space="preserve"> начинима решавања проблема сиромаштва у друштву, наглашавајући велики проблем сиромаштва и искључености деце.</w:t>
      </w:r>
    </w:p>
    <w:p w:rsidR="00410819" w:rsidRDefault="00410819" w:rsidP="00410819">
      <w:pPr>
        <w:jc w:val="both"/>
        <w:rPr>
          <w:rFonts w:ascii="Times New Roman" w:hAnsi="Times New Roman" w:cs="Times New Roman"/>
          <w:sz w:val="24"/>
          <w:szCs w:val="24"/>
          <w:lang w:val="sr-Cyrl-RS"/>
        </w:rPr>
      </w:pPr>
    </w:p>
    <w:p w:rsidR="00410819" w:rsidRDefault="00410FDF" w:rsidP="00410819">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ПРЕДСЕДНИК ОДБОРА</w:t>
      </w:r>
    </w:p>
    <w:p w:rsidR="00410819" w:rsidRPr="00410819" w:rsidRDefault="00410819" w:rsidP="00410819">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Гордана Рајков</w:t>
      </w:r>
    </w:p>
    <w:sectPr w:rsidR="00410819" w:rsidRPr="00410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E7"/>
    <w:rsid w:val="000F50E7"/>
    <w:rsid w:val="002936E2"/>
    <w:rsid w:val="00410819"/>
    <w:rsid w:val="00410FDF"/>
    <w:rsid w:val="005C2000"/>
    <w:rsid w:val="007C03F3"/>
    <w:rsid w:val="007F06F1"/>
    <w:rsid w:val="009D6D43"/>
    <w:rsid w:val="00E14825"/>
    <w:rsid w:val="00EE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0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410819"/>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NoSpacing">
    <w:name w:val="No Spacing"/>
    <w:uiPriority w:val="1"/>
    <w:qFormat/>
    <w:rsid w:val="004108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0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410819"/>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NoSpacing">
    <w:name w:val="No Spacing"/>
    <w:uiPriority w:val="1"/>
    <w:qFormat/>
    <w:rsid w:val="00410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0499">
      <w:bodyDiv w:val="1"/>
      <w:marLeft w:val="0"/>
      <w:marRight w:val="0"/>
      <w:marTop w:val="0"/>
      <w:marBottom w:val="0"/>
      <w:divBdr>
        <w:top w:val="none" w:sz="0" w:space="0" w:color="auto"/>
        <w:left w:val="none" w:sz="0" w:space="0" w:color="auto"/>
        <w:bottom w:val="none" w:sz="0" w:space="0" w:color="auto"/>
        <w:right w:val="none" w:sz="0" w:space="0" w:color="auto"/>
      </w:divBdr>
      <w:divsChild>
        <w:div w:id="479158837">
          <w:marLeft w:val="0"/>
          <w:marRight w:val="0"/>
          <w:marTop w:val="0"/>
          <w:marBottom w:val="0"/>
          <w:divBdr>
            <w:top w:val="none" w:sz="0" w:space="0" w:color="auto"/>
            <w:left w:val="none" w:sz="0" w:space="0" w:color="auto"/>
            <w:bottom w:val="none" w:sz="0" w:space="0" w:color="auto"/>
            <w:right w:val="none" w:sz="0" w:space="0" w:color="auto"/>
          </w:divBdr>
          <w:divsChild>
            <w:div w:id="351883030">
              <w:marLeft w:val="0"/>
              <w:marRight w:val="0"/>
              <w:marTop w:val="0"/>
              <w:marBottom w:val="0"/>
              <w:divBdr>
                <w:top w:val="none" w:sz="0" w:space="0" w:color="auto"/>
                <w:left w:val="none" w:sz="0" w:space="0" w:color="auto"/>
                <w:bottom w:val="none" w:sz="0" w:space="0" w:color="auto"/>
                <w:right w:val="none" w:sz="0" w:space="0" w:color="auto"/>
              </w:divBdr>
              <w:divsChild>
                <w:div w:id="1910385240">
                  <w:marLeft w:val="0"/>
                  <w:marRight w:val="0"/>
                  <w:marTop w:val="0"/>
                  <w:marBottom w:val="0"/>
                  <w:divBdr>
                    <w:top w:val="none" w:sz="0" w:space="0" w:color="auto"/>
                    <w:left w:val="none" w:sz="0" w:space="0" w:color="auto"/>
                    <w:bottom w:val="none" w:sz="0" w:space="0" w:color="auto"/>
                    <w:right w:val="none" w:sz="0" w:space="0" w:color="auto"/>
                  </w:divBdr>
                  <w:divsChild>
                    <w:div w:id="240336039">
                      <w:marLeft w:val="0"/>
                      <w:marRight w:val="0"/>
                      <w:marTop w:val="0"/>
                      <w:marBottom w:val="0"/>
                      <w:divBdr>
                        <w:top w:val="none" w:sz="0" w:space="0" w:color="auto"/>
                        <w:left w:val="none" w:sz="0" w:space="0" w:color="auto"/>
                        <w:bottom w:val="none" w:sz="0" w:space="0" w:color="auto"/>
                        <w:right w:val="none" w:sz="0" w:space="0" w:color="auto"/>
                      </w:divBdr>
                      <w:divsChild>
                        <w:div w:id="914820100">
                          <w:marLeft w:val="0"/>
                          <w:marRight w:val="0"/>
                          <w:marTop w:val="0"/>
                          <w:marBottom w:val="0"/>
                          <w:divBdr>
                            <w:top w:val="none" w:sz="0" w:space="0" w:color="auto"/>
                            <w:left w:val="none" w:sz="0" w:space="0" w:color="auto"/>
                            <w:bottom w:val="none" w:sz="0" w:space="0" w:color="auto"/>
                            <w:right w:val="none" w:sz="0" w:space="0" w:color="auto"/>
                          </w:divBdr>
                          <w:divsChild>
                            <w:div w:id="12660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6</cp:revision>
  <dcterms:created xsi:type="dcterms:W3CDTF">2011-12-21T10:14:00Z</dcterms:created>
  <dcterms:modified xsi:type="dcterms:W3CDTF">2017-06-19T11:10:00Z</dcterms:modified>
</cp:coreProperties>
</file>